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D5894" w14:textId="6DB94FC4" w:rsidR="00C325B2" w:rsidRDefault="00E73332" w:rsidP="00AC3379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SVARSTYKLIŲ</w:t>
      </w:r>
      <w:r w:rsidR="00F9619F" w:rsidRPr="00683EE9">
        <w:rPr>
          <w:rFonts w:ascii="Times New Roman" w:hAnsi="Times New Roman"/>
          <w:b/>
        </w:rPr>
        <w:t xml:space="preserve"> </w:t>
      </w:r>
      <w:r w:rsidR="008755FC" w:rsidRPr="00683EE9">
        <w:rPr>
          <w:rFonts w:ascii="Times New Roman" w:hAnsi="Times New Roman"/>
          <w:b/>
        </w:rPr>
        <w:t>PRIEŽIŪROS BEI REMONTO DARBŲ TECHNINĖ SPECIFIKACIJA</w:t>
      </w:r>
    </w:p>
    <w:p w14:paraId="7A19C2C4" w14:textId="77777777" w:rsidR="008570C7" w:rsidRPr="00683EE9" w:rsidRDefault="008570C7" w:rsidP="00683EE9">
      <w:pPr>
        <w:tabs>
          <w:tab w:val="left" w:pos="2055"/>
        </w:tabs>
        <w:spacing w:after="0" w:line="240" w:lineRule="auto"/>
        <w:rPr>
          <w:rFonts w:ascii="Times New Roman" w:hAnsi="Times New Roman"/>
          <w:b/>
        </w:rPr>
      </w:pPr>
    </w:p>
    <w:p w14:paraId="00FC0933" w14:textId="64D77379" w:rsidR="00C325B2" w:rsidRPr="008570C7" w:rsidRDefault="008755FC" w:rsidP="008570C7">
      <w:pPr>
        <w:pStyle w:val="ListParagraph"/>
        <w:numPr>
          <w:ilvl w:val="0"/>
          <w:numId w:val="2"/>
        </w:numPr>
        <w:tabs>
          <w:tab w:val="left" w:pos="2055"/>
        </w:tabs>
        <w:spacing w:after="0" w:line="240" w:lineRule="auto"/>
        <w:rPr>
          <w:rFonts w:ascii="Times New Roman" w:hAnsi="Times New Roman"/>
          <w:b/>
        </w:rPr>
      </w:pPr>
      <w:r w:rsidRPr="008570C7">
        <w:rPr>
          <w:rFonts w:ascii="Times New Roman" w:hAnsi="Times New Roman"/>
          <w:b/>
        </w:rPr>
        <w:t>BENDRA INFORMACIJA</w:t>
      </w:r>
    </w:p>
    <w:p w14:paraId="5FF99E6D" w14:textId="4334A128" w:rsidR="00C325B2" w:rsidRPr="003815AC" w:rsidRDefault="008570C7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B46F03" w:rsidRPr="00221726">
        <w:rPr>
          <w:rFonts w:ascii="Times New Roman" w:hAnsi="Times New Roman"/>
        </w:rPr>
        <w:t>Svarstyklių priežiūros</w:t>
      </w:r>
      <w:r w:rsidR="00D47D0D" w:rsidRPr="00221726">
        <w:rPr>
          <w:rFonts w:ascii="Times New Roman" w:hAnsi="Times New Roman"/>
        </w:rPr>
        <w:t xml:space="preserve"> darbai</w:t>
      </w:r>
      <w:r w:rsidR="00B46F03" w:rsidRPr="00221726">
        <w:rPr>
          <w:rFonts w:ascii="Times New Roman" w:hAnsi="Times New Roman"/>
        </w:rPr>
        <w:t xml:space="preserve"> (metrologinė patikra bei remontas)</w:t>
      </w:r>
      <w:r w:rsidR="00D47D0D" w:rsidRPr="00221726">
        <w:rPr>
          <w:rFonts w:ascii="Times New Roman" w:hAnsi="Times New Roman"/>
        </w:rPr>
        <w:t xml:space="preserve"> turi būti atliekami Užsakovo nurodytais adresais: Vytauto g.</w:t>
      </w:r>
      <w:r w:rsidR="005A5DB4" w:rsidRPr="00221726">
        <w:rPr>
          <w:rFonts w:ascii="Times New Roman" w:hAnsi="Times New Roman"/>
        </w:rPr>
        <w:t xml:space="preserve"> </w:t>
      </w:r>
      <w:r w:rsidR="00D47D0D" w:rsidRPr="00221726">
        <w:rPr>
          <w:rFonts w:ascii="Times New Roman" w:hAnsi="Times New Roman"/>
        </w:rPr>
        <w:t>2, Druskininkai</w:t>
      </w:r>
      <w:r w:rsidR="00783FED" w:rsidRPr="00221726">
        <w:rPr>
          <w:rFonts w:ascii="Times New Roman" w:hAnsi="Times New Roman"/>
        </w:rPr>
        <w:t>;</w:t>
      </w:r>
      <w:r w:rsidR="00D47D0D" w:rsidRPr="00221726">
        <w:rPr>
          <w:rFonts w:ascii="Times New Roman" w:hAnsi="Times New Roman"/>
        </w:rPr>
        <w:t xml:space="preserve"> Vilties g. 2, Naujieji Valkininkai, Varėnos raj.</w:t>
      </w:r>
      <w:r w:rsidR="00783FED" w:rsidRPr="00221726">
        <w:rPr>
          <w:rFonts w:ascii="Times New Roman" w:hAnsi="Times New Roman"/>
        </w:rPr>
        <w:t>;</w:t>
      </w:r>
      <w:r w:rsidR="00D47D0D" w:rsidRPr="00221726">
        <w:rPr>
          <w:rFonts w:ascii="Times New Roman" w:hAnsi="Times New Roman"/>
        </w:rPr>
        <w:t xml:space="preserve"> Santariškių g.</w:t>
      </w:r>
      <w:r w:rsidR="005A5DB4" w:rsidRPr="00221726">
        <w:rPr>
          <w:rFonts w:ascii="Times New Roman" w:hAnsi="Times New Roman"/>
        </w:rPr>
        <w:t xml:space="preserve"> </w:t>
      </w:r>
      <w:r w:rsidR="00D47D0D" w:rsidRPr="00221726">
        <w:rPr>
          <w:rFonts w:ascii="Times New Roman" w:hAnsi="Times New Roman"/>
        </w:rPr>
        <w:t>2, Vilnius</w:t>
      </w:r>
      <w:r w:rsidR="00783FED" w:rsidRPr="00221726">
        <w:rPr>
          <w:rFonts w:ascii="Times New Roman" w:hAnsi="Times New Roman"/>
        </w:rPr>
        <w:t>;</w:t>
      </w:r>
      <w:r w:rsidR="00F9619F" w:rsidRPr="00221726">
        <w:rPr>
          <w:rFonts w:ascii="Times New Roman" w:hAnsi="Times New Roman"/>
        </w:rPr>
        <w:t xml:space="preserve"> </w:t>
      </w:r>
      <w:r w:rsidR="00D47D0D" w:rsidRPr="003815AC">
        <w:rPr>
          <w:rFonts w:ascii="Times New Roman" w:hAnsi="Times New Roman"/>
        </w:rPr>
        <w:t>Santariškių g. 14,Vilnius</w:t>
      </w:r>
      <w:r w:rsidR="00221726" w:rsidRPr="003815AC">
        <w:rPr>
          <w:rFonts w:ascii="Times New Roman" w:hAnsi="Times New Roman"/>
        </w:rPr>
        <w:t xml:space="preserve">; Žalgirio g. 115,117 Vilnius. </w:t>
      </w:r>
    </w:p>
    <w:p w14:paraId="063F9E95" w14:textId="73C18A78" w:rsidR="00C325B2" w:rsidRPr="003815AC" w:rsidRDefault="008570C7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 w:rsidRPr="003815AC">
        <w:rPr>
          <w:rFonts w:ascii="Times New Roman" w:hAnsi="Times New Roman"/>
        </w:rPr>
        <w:t xml:space="preserve">          </w:t>
      </w:r>
      <w:r w:rsidR="006B3A44" w:rsidRPr="003815AC">
        <w:rPr>
          <w:rFonts w:ascii="Times New Roman" w:hAnsi="Times New Roman"/>
        </w:rPr>
        <w:t>Užsakymai teikiami Tiekėjo nurodytu elektroniniu paštu ir laikomi gautais po 24 (dvidešimt keturių) valandų nuo Užsakymo pateikimo.</w:t>
      </w:r>
    </w:p>
    <w:p w14:paraId="1BE0E11A" w14:textId="1DD295CF" w:rsidR="00067C11" w:rsidRPr="00683EE9" w:rsidRDefault="008570C7" w:rsidP="00683EE9">
      <w:pPr>
        <w:tabs>
          <w:tab w:val="left" w:pos="2055"/>
        </w:tabs>
        <w:spacing w:after="0" w:line="240" w:lineRule="auto"/>
        <w:rPr>
          <w:rFonts w:ascii="Times New Roman" w:hAnsi="Times New Roman"/>
        </w:rPr>
      </w:pPr>
      <w:r w:rsidRPr="003815AC">
        <w:rPr>
          <w:rFonts w:ascii="Times New Roman" w:hAnsi="Times New Roman"/>
        </w:rPr>
        <w:t xml:space="preserve">          </w:t>
      </w:r>
      <w:r w:rsidR="00067C11" w:rsidRPr="003815AC">
        <w:rPr>
          <w:rFonts w:ascii="Times New Roman" w:hAnsi="Times New Roman"/>
        </w:rPr>
        <w:t>Užsakovo reikalavimai:</w:t>
      </w:r>
    </w:p>
    <w:p w14:paraId="4C179493" w14:textId="0BFAAAC1" w:rsidR="009177BE" w:rsidRPr="00683EE9" w:rsidRDefault="002F215B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 xml:space="preserve">Visi </w:t>
      </w:r>
      <w:r w:rsidR="00B46F03">
        <w:rPr>
          <w:rFonts w:ascii="Times New Roman" w:hAnsi="Times New Roman"/>
        </w:rPr>
        <w:t>svarstyklių priežiūros</w:t>
      </w:r>
      <w:r w:rsidR="00B46F03" w:rsidRPr="00683EE9">
        <w:rPr>
          <w:rFonts w:ascii="Times New Roman" w:hAnsi="Times New Roman"/>
        </w:rPr>
        <w:t xml:space="preserve"> darbai</w:t>
      </w:r>
      <w:r w:rsidR="00B46F03">
        <w:rPr>
          <w:rFonts w:ascii="Times New Roman" w:hAnsi="Times New Roman"/>
        </w:rPr>
        <w:t xml:space="preserve"> </w:t>
      </w:r>
      <w:r w:rsidRPr="00683EE9">
        <w:rPr>
          <w:rFonts w:ascii="Times New Roman" w:hAnsi="Times New Roman"/>
        </w:rPr>
        <w:t xml:space="preserve">turi būti atliekami </w:t>
      </w:r>
      <w:r w:rsidR="009177BE" w:rsidRPr="00683EE9">
        <w:rPr>
          <w:rFonts w:ascii="Times New Roman" w:hAnsi="Times New Roman"/>
        </w:rPr>
        <w:t xml:space="preserve">kvalifikuotai, </w:t>
      </w:r>
      <w:r w:rsidRPr="00683EE9">
        <w:rPr>
          <w:rFonts w:ascii="Times New Roman" w:hAnsi="Times New Roman"/>
        </w:rPr>
        <w:t>tik specialiai tam paruoštų ir apmokytų kvalifikuotų darbuotojų.</w:t>
      </w:r>
    </w:p>
    <w:p w14:paraId="33746088" w14:textId="76B5432A" w:rsidR="009177BE" w:rsidRPr="00FD1A8F" w:rsidRDefault="00067C11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FD1A8F">
        <w:rPr>
          <w:rFonts w:ascii="Times New Roman" w:hAnsi="Times New Roman"/>
        </w:rPr>
        <w:t>Remonto ir aptarnavimo darbai turi būti atliekami</w:t>
      </w:r>
      <w:r w:rsidR="00B46F03" w:rsidRPr="00FD1A8F">
        <w:rPr>
          <w:rFonts w:ascii="Times New Roman" w:hAnsi="Times New Roman"/>
        </w:rPr>
        <w:t xml:space="preserve"> per </w:t>
      </w:r>
      <w:r w:rsidR="00156F64" w:rsidRPr="00FD1A8F">
        <w:rPr>
          <w:rFonts w:ascii="Times New Roman" w:hAnsi="Times New Roman"/>
        </w:rPr>
        <w:t>4</w:t>
      </w:r>
      <w:r w:rsidR="00B46F03" w:rsidRPr="00FD1A8F">
        <w:rPr>
          <w:rFonts w:ascii="Times New Roman" w:hAnsi="Times New Roman"/>
        </w:rPr>
        <w:t xml:space="preserve"> darbo dien</w:t>
      </w:r>
      <w:r w:rsidR="00156F64" w:rsidRPr="00FD1A8F">
        <w:rPr>
          <w:rFonts w:ascii="Times New Roman" w:hAnsi="Times New Roman"/>
        </w:rPr>
        <w:t>as</w:t>
      </w:r>
      <w:r w:rsidR="00B46F03" w:rsidRPr="00FD1A8F">
        <w:rPr>
          <w:rFonts w:ascii="Times New Roman" w:hAnsi="Times New Roman"/>
        </w:rPr>
        <w:t xml:space="preserve"> po iškvietimo. Skubus iškvietimas per </w:t>
      </w:r>
      <w:r w:rsidR="00156F64" w:rsidRPr="00FD1A8F">
        <w:rPr>
          <w:rFonts w:ascii="Times New Roman" w:hAnsi="Times New Roman"/>
        </w:rPr>
        <w:t>1</w:t>
      </w:r>
      <w:r w:rsidR="00B46F03" w:rsidRPr="00FD1A8F">
        <w:rPr>
          <w:rFonts w:ascii="Times New Roman" w:hAnsi="Times New Roman"/>
        </w:rPr>
        <w:t xml:space="preserve"> darbo dien</w:t>
      </w:r>
      <w:r w:rsidR="00156F64" w:rsidRPr="00FD1A8F">
        <w:rPr>
          <w:rFonts w:ascii="Times New Roman" w:hAnsi="Times New Roman"/>
        </w:rPr>
        <w:t>ą</w:t>
      </w:r>
      <w:r w:rsidR="00B46F03" w:rsidRPr="00FD1A8F">
        <w:rPr>
          <w:rFonts w:ascii="Times New Roman" w:hAnsi="Times New Roman"/>
        </w:rPr>
        <w:t>.</w:t>
      </w:r>
    </w:p>
    <w:p w14:paraId="345304A2" w14:textId="62DE46FA" w:rsidR="009177BE" w:rsidRPr="00683EE9" w:rsidRDefault="000E23BE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 xml:space="preserve">Vykdytojas </w:t>
      </w:r>
      <w:r w:rsidR="009177BE" w:rsidRPr="00683EE9">
        <w:rPr>
          <w:rFonts w:ascii="Times New Roman" w:hAnsi="Times New Roman"/>
        </w:rPr>
        <w:t xml:space="preserve">privalo informuoti apie numatomą atlikti remonto darbų terminą, jeigu esant gedimui, reikalingos užsakyti atsarginės detalės arba įrengimas vežamas į </w:t>
      </w:r>
      <w:r w:rsidRPr="00683EE9">
        <w:rPr>
          <w:rFonts w:ascii="Times New Roman" w:hAnsi="Times New Roman"/>
        </w:rPr>
        <w:t xml:space="preserve">Vykdytojo </w:t>
      </w:r>
      <w:r w:rsidR="009177BE" w:rsidRPr="00683EE9">
        <w:rPr>
          <w:rFonts w:ascii="Times New Roman" w:hAnsi="Times New Roman"/>
        </w:rPr>
        <w:t xml:space="preserve">dirbtuves atlikti </w:t>
      </w:r>
      <w:r w:rsidR="002C3245" w:rsidRPr="00683EE9">
        <w:rPr>
          <w:rFonts w:ascii="Times New Roman" w:hAnsi="Times New Roman"/>
        </w:rPr>
        <w:t xml:space="preserve">kapitaliniam remontui arba remontui, kurį atlikti pas </w:t>
      </w:r>
      <w:r w:rsidRPr="00683EE9">
        <w:rPr>
          <w:rFonts w:ascii="Times New Roman" w:hAnsi="Times New Roman"/>
        </w:rPr>
        <w:t>Užsakovą</w:t>
      </w:r>
      <w:r w:rsidR="002C3245" w:rsidRPr="00683EE9">
        <w:rPr>
          <w:rFonts w:ascii="Times New Roman" w:hAnsi="Times New Roman"/>
        </w:rPr>
        <w:t xml:space="preserve"> nelei</w:t>
      </w:r>
      <w:r w:rsidR="00B41B46" w:rsidRPr="00683EE9">
        <w:rPr>
          <w:rFonts w:ascii="Times New Roman" w:hAnsi="Times New Roman"/>
        </w:rPr>
        <w:t>d</w:t>
      </w:r>
      <w:r w:rsidR="002C3245" w:rsidRPr="00683EE9">
        <w:rPr>
          <w:rFonts w:ascii="Times New Roman" w:hAnsi="Times New Roman"/>
        </w:rPr>
        <w:t>žia darbo sąlygos.</w:t>
      </w:r>
    </w:p>
    <w:p w14:paraId="0ED937BD" w14:textId="77777777" w:rsidR="009177BE" w:rsidRPr="00683EE9" w:rsidRDefault="00067C11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>Keičiamos detalės turi būti kokybiškos ir atitikti sumontuoto įrenginio/mechanizmo modeliui</w:t>
      </w:r>
      <w:r w:rsidR="002F215B" w:rsidRPr="00683EE9">
        <w:rPr>
          <w:rFonts w:ascii="Times New Roman" w:hAnsi="Times New Roman"/>
        </w:rPr>
        <w:t>,</w:t>
      </w:r>
      <w:r w:rsidRPr="00683EE9">
        <w:rPr>
          <w:rFonts w:ascii="Times New Roman" w:hAnsi="Times New Roman"/>
        </w:rPr>
        <w:t xml:space="preserve"> </w:t>
      </w:r>
      <w:r w:rsidR="002F215B" w:rsidRPr="00683EE9">
        <w:rPr>
          <w:rFonts w:ascii="Times New Roman" w:hAnsi="Times New Roman"/>
        </w:rPr>
        <w:t>turi būti sertifikuotos ES, pagamintos ir išbandytos laikantis  šios srities tarptautinių standartų.</w:t>
      </w:r>
    </w:p>
    <w:p w14:paraId="4061C876" w14:textId="64E4B3B1" w:rsidR="002C3245" w:rsidRPr="00557550" w:rsidRDefault="000E23BE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 xml:space="preserve">Vykdytojas </w:t>
      </w:r>
      <w:r w:rsidR="002C3245" w:rsidRPr="00683EE9">
        <w:rPr>
          <w:rFonts w:ascii="Times New Roman" w:hAnsi="Times New Roman"/>
        </w:rPr>
        <w:t xml:space="preserve">turi suderinti su </w:t>
      </w:r>
      <w:r w:rsidRPr="00683EE9">
        <w:rPr>
          <w:rFonts w:ascii="Times New Roman" w:hAnsi="Times New Roman"/>
        </w:rPr>
        <w:t>Užsakovu</w:t>
      </w:r>
      <w:r w:rsidR="002C3245" w:rsidRPr="00683EE9">
        <w:rPr>
          <w:rFonts w:ascii="Times New Roman" w:hAnsi="Times New Roman"/>
        </w:rPr>
        <w:t xml:space="preserve"> remonto darbų sąmatą, jei įrengimas vežamas į </w:t>
      </w:r>
      <w:r w:rsidRPr="00683EE9">
        <w:rPr>
          <w:rFonts w:ascii="Times New Roman" w:hAnsi="Times New Roman"/>
        </w:rPr>
        <w:t>Vykdytojo</w:t>
      </w:r>
      <w:r w:rsidR="002C3245" w:rsidRPr="00683EE9">
        <w:rPr>
          <w:rFonts w:ascii="Times New Roman" w:hAnsi="Times New Roman"/>
        </w:rPr>
        <w:t xml:space="preserve"> dirbtuves </w:t>
      </w:r>
      <w:r w:rsidR="002C3245" w:rsidRPr="00557550">
        <w:rPr>
          <w:rFonts w:ascii="Times New Roman" w:hAnsi="Times New Roman"/>
        </w:rPr>
        <w:t xml:space="preserve">atlikti kapitaliniam remontui arba remontui, kurį atlikti pas </w:t>
      </w:r>
      <w:r w:rsidRPr="00557550">
        <w:rPr>
          <w:rFonts w:ascii="Times New Roman" w:hAnsi="Times New Roman"/>
        </w:rPr>
        <w:t xml:space="preserve">Užsakovą </w:t>
      </w:r>
      <w:r w:rsidR="002C3245" w:rsidRPr="00557550">
        <w:rPr>
          <w:rFonts w:ascii="Times New Roman" w:hAnsi="Times New Roman"/>
        </w:rPr>
        <w:t>neleidžia darbo sąlygos.</w:t>
      </w:r>
    </w:p>
    <w:p w14:paraId="41E32B29" w14:textId="6B0C1EA0" w:rsidR="001F7387" w:rsidRPr="00557550" w:rsidRDefault="002C3245" w:rsidP="001F738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>Jeigu įrenginio remonto darb</w:t>
      </w:r>
      <w:r w:rsidR="00ED6215" w:rsidRPr="00557550">
        <w:rPr>
          <w:rFonts w:ascii="Times New Roman" w:hAnsi="Times New Roman"/>
        </w:rPr>
        <w:t xml:space="preserve">ui atlikti reikalingų detalių suma </w:t>
      </w:r>
      <w:r w:rsidRPr="00557550">
        <w:rPr>
          <w:rFonts w:ascii="Times New Roman" w:hAnsi="Times New Roman"/>
        </w:rPr>
        <w:t xml:space="preserve">viršija </w:t>
      </w:r>
      <w:r w:rsidR="001F7387" w:rsidRPr="00557550">
        <w:rPr>
          <w:rFonts w:ascii="Times New Roman" w:hAnsi="Times New Roman"/>
        </w:rPr>
        <w:t>5</w:t>
      </w:r>
      <w:r w:rsidRPr="00557550">
        <w:rPr>
          <w:rFonts w:ascii="Times New Roman" w:hAnsi="Times New Roman"/>
        </w:rPr>
        <w:t>00 EU</w:t>
      </w:r>
      <w:r w:rsidR="000A2592" w:rsidRPr="00557550">
        <w:rPr>
          <w:rFonts w:ascii="Times New Roman" w:hAnsi="Times New Roman"/>
        </w:rPr>
        <w:t xml:space="preserve"> </w:t>
      </w:r>
      <w:r w:rsidRPr="00557550">
        <w:rPr>
          <w:rFonts w:ascii="Times New Roman" w:hAnsi="Times New Roman"/>
        </w:rPr>
        <w:t>(</w:t>
      </w:r>
      <w:r w:rsidR="001F7387" w:rsidRPr="00557550">
        <w:rPr>
          <w:rFonts w:ascii="Times New Roman" w:hAnsi="Times New Roman"/>
        </w:rPr>
        <w:t>penkis</w:t>
      </w:r>
      <w:r w:rsidRPr="00557550">
        <w:rPr>
          <w:rFonts w:ascii="Times New Roman" w:hAnsi="Times New Roman"/>
        </w:rPr>
        <w:t xml:space="preserve"> šimtus Eurų)</w:t>
      </w:r>
      <w:r w:rsidR="000A2592" w:rsidRPr="00557550">
        <w:rPr>
          <w:rFonts w:ascii="Times New Roman" w:hAnsi="Times New Roman"/>
        </w:rPr>
        <w:t xml:space="preserve"> </w:t>
      </w:r>
      <w:r w:rsidRPr="00557550">
        <w:rPr>
          <w:rFonts w:ascii="Times New Roman" w:hAnsi="Times New Roman"/>
        </w:rPr>
        <w:t>+ PVM, d</w:t>
      </w:r>
      <w:r w:rsidR="00ED6215" w:rsidRPr="00557550">
        <w:rPr>
          <w:rFonts w:ascii="Times New Roman" w:hAnsi="Times New Roman"/>
        </w:rPr>
        <w:t xml:space="preserve">etalių </w:t>
      </w:r>
      <w:r w:rsidRPr="00557550">
        <w:rPr>
          <w:rFonts w:ascii="Times New Roman" w:hAnsi="Times New Roman"/>
        </w:rPr>
        <w:t xml:space="preserve">sąmatą </w:t>
      </w:r>
      <w:r w:rsidR="000E23BE" w:rsidRPr="00557550">
        <w:rPr>
          <w:rFonts w:ascii="Times New Roman" w:hAnsi="Times New Roman"/>
        </w:rPr>
        <w:t xml:space="preserve">Vykdytojas </w:t>
      </w:r>
      <w:r w:rsidRPr="00557550">
        <w:rPr>
          <w:rFonts w:ascii="Times New Roman" w:hAnsi="Times New Roman"/>
        </w:rPr>
        <w:t xml:space="preserve">turi suderinti </w:t>
      </w:r>
      <w:r w:rsidR="00B41B46" w:rsidRPr="00557550">
        <w:rPr>
          <w:rFonts w:ascii="Times New Roman" w:hAnsi="Times New Roman"/>
        </w:rPr>
        <w:t xml:space="preserve">su </w:t>
      </w:r>
      <w:r w:rsidR="000E23BE" w:rsidRPr="00557550">
        <w:rPr>
          <w:rFonts w:ascii="Times New Roman" w:hAnsi="Times New Roman"/>
        </w:rPr>
        <w:t xml:space="preserve">Užsakovu </w:t>
      </w:r>
      <w:r w:rsidRPr="00557550">
        <w:rPr>
          <w:rFonts w:ascii="Times New Roman" w:hAnsi="Times New Roman"/>
        </w:rPr>
        <w:t>prieš pradedant</w:t>
      </w:r>
      <w:r w:rsidR="00B41B46" w:rsidRPr="00557550">
        <w:rPr>
          <w:rFonts w:ascii="Times New Roman" w:hAnsi="Times New Roman"/>
        </w:rPr>
        <w:t xml:space="preserve"> remonto darbus</w:t>
      </w:r>
      <w:r w:rsidR="001F7387" w:rsidRPr="00557550">
        <w:rPr>
          <w:rFonts w:ascii="Times New Roman" w:hAnsi="Times New Roman"/>
        </w:rPr>
        <w:t xml:space="preserve"> (išskyrus darbus su detalėmis, nurodytomis sutarties priede</w:t>
      </w:r>
      <w:r w:rsidR="00686C75" w:rsidRPr="00557550">
        <w:rPr>
          <w:rFonts w:ascii="Times New Roman" w:hAnsi="Times New Roman"/>
        </w:rPr>
        <w:t xml:space="preserve"> Nr.1</w:t>
      </w:r>
      <w:r w:rsidR="001F7387" w:rsidRPr="00557550">
        <w:rPr>
          <w:rFonts w:ascii="Times New Roman" w:hAnsi="Times New Roman"/>
        </w:rPr>
        <w:t>).</w:t>
      </w:r>
    </w:p>
    <w:p w14:paraId="62368EF7" w14:textId="742D4954" w:rsidR="000605EA" w:rsidRPr="00557550" w:rsidRDefault="000755A9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>Tais atvejais, kai</w:t>
      </w:r>
      <w:r w:rsidR="009E1388" w:rsidRPr="00557550">
        <w:rPr>
          <w:rFonts w:ascii="Times New Roman" w:hAnsi="Times New Roman"/>
        </w:rPr>
        <w:t xml:space="preserve"> atvykus remontuoti įrenginio </w:t>
      </w:r>
      <w:r w:rsidRPr="00557550">
        <w:rPr>
          <w:rFonts w:ascii="Times New Roman" w:hAnsi="Times New Roman"/>
        </w:rPr>
        <w:t>nustatomas gedimas,</w:t>
      </w:r>
      <w:r w:rsidR="009E1388" w:rsidRPr="00557550">
        <w:rPr>
          <w:rFonts w:ascii="Times New Roman" w:hAnsi="Times New Roman"/>
        </w:rPr>
        <w:t xml:space="preserve"> kurio </w:t>
      </w:r>
      <w:r w:rsidR="0094498C" w:rsidRPr="00557550">
        <w:rPr>
          <w:rFonts w:ascii="Times New Roman" w:hAnsi="Times New Roman"/>
        </w:rPr>
        <w:t xml:space="preserve">pašalinti </w:t>
      </w:r>
      <w:r w:rsidR="009E1388" w:rsidRPr="00557550">
        <w:rPr>
          <w:rFonts w:ascii="Times New Roman" w:hAnsi="Times New Roman"/>
        </w:rPr>
        <w:t>t</w:t>
      </w:r>
      <w:r w:rsidRPr="00557550">
        <w:rPr>
          <w:rFonts w:ascii="Times New Roman" w:hAnsi="Times New Roman"/>
        </w:rPr>
        <w:t>uo metu nėra galimybės,</w:t>
      </w:r>
      <w:r w:rsidR="009E1388" w:rsidRPr="00557550">
        <w:rPr>
          <w:rFonts w:ascii="Times New Roman" w:hAnsi="Times New Roman"/>
        </w:rPr>
        <w:t xml:space="preserve"> yra surašomas </w:t>
      </w:r>
      <w:r w:rsidR="00771EF0" w:rsidRPr="00557550">
        <w:rPr>
          <w:rFonts w:ascii="Times New Roman" w:hAnsi="Times New Roman"/>
        </w:rPr>
        <w:t xml:space="preserve">diagnostikos </w:t>
      </w:r>
      <w:r w:rsidR="009E1388" w:rsidRPr="00557550">
        <w:rPr>
          <w:rFonts w:ascii="Times New Roman" w:hAnsi="Times New Roman"/>
        </w:rPr>
        <w:t>aktas</w:t>
      </w:r>
      <w:r w:rsidR="00771EF0" w:rsidRPr="00557550">
        <w:rPr>
          <w:rFonts w:ascii="Times New Roman" w:hAnsi="Times New Roman"/>
        </w:rPr>
        <w:t>. J</w:t>
      </w:r>
      <w:r w:rsidR="009E1388" w:rsidRPr="00557550">
        <w:rPr>
          <w:rFonts w:ascii="Times New Roman" w:hAnsi="Times New Roman"/>
        </w:rPr>
        <w:t xml:space="preserve">o pagrindu bus vykdomas remontas. </w:t>
      </w:r>
      <w:r w:rsidR="000E23BE" w:rsidRPr="00557550">
        <w:rPr>
          <w:rFonts w:ascii="Times New Roman" w:hAnsi="Times New Roman"/>
        </w:rPr>
        <w:t xml:space="preserve">Vykdytojas </w:t>
      </w:r>
      <w:r w:rsidR="00B41B46" w:rsidRPr="00557550">
        <w:rPr>
          <w:rFonts w:ascii="Times New Roman" w:hAnsi="Times New Roman"/>
        </w:rPr>
        <w:t>turi išrašyti sąskaitą už įrenginio gedimo nustatymą</w:t>
      </w:r>
      <w:r w:rsidR="00783FED" w:rsidRPr="00557550">
        <w:rPr>
          <w:rFonts w:ascii="Times New Roman" w:hAnsi="Times New Roman"/>
        </w:rPr>
        <w:t xml:space="preserve"> </w:t>
      </w:r>
      <w:r w:rsidR="00B41B46" w:rsidRPr="00557550">
        <w:rPr>
          <w:rFonts w:ascii="Times New Roman" w:hAnsi="Times New Roman"/>
        </w:rPr>
        <w:t>-</w:t>
      </w:r>
      <w:r w:rsidR="00783FED" w:rsidRPr="00557550">
        <w:rPr>
          <w:rFonts w:ascii="Times New Roman" w:hAnsi="Times New Roman"/>
        </w:rPr>
        <w:t xml:space="preserve"> </w:t>
      </w:r>
      <w:r w:rsidR="00B41B46" w:rsidRPr="00557550">
        <w:rPr>
          <w:rFonts w:ascii="Times New Roman" w:hAnsi="Times New Roman"/>
        </w:rPr>
        <w:t>diagnostiką pasiūlyme pateiktais įkainiais.</w:t>
      </w:r>
    </w:p>
    <w:p w14:paraId="0A35FD2C" w14:textId="1064EDAA" w:rsidR="009177BE" w:rsidRPr="00557550" w:rsidRDefault="002F215B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>Gedimo atvejais surašomi defektiniai aktai, pateikiami pasiūlymai, atlikus remonto darbus-atliktų darbų aktai, kuriuose nurodoma darbo laiko trukmė, pakeistos detalės, mechanizmai.</w:t>
      </w:r>
      <w:r w:rsidR="00515F73" w:rsidRPr="00557550">
        <w:rPr>
          <w:rFonts w:ascii="Times New Roman" w:hAnsi="Times New Roman"/>
        </w:rPr>
        <w:t xml:space="preserve"> Akte nurodomos panaudotos medžiagos ir atsarginės dalys.</w:t>
      </w:r>
      <w:r w:rsidRPr="00557550">
        <w:rPr>
          <w:rFonts w:ascii="Times New Roman" w:hAnsi="Times New Roman"/>
        </w:rPr>
        <w:t xml:space="preserve"> Aktus pasirašo įmonės atsakingas darbuotojas ir remonto darbus atlikusios organizacijos atstovas.</w:t>
      </w:r>
    </w:p>
    <w:p w14:paraId="0CEBF228" w14:textId="00E6F6C8" w:rsidR="00B46F03" w:rsidRPr="00FD1A8F" w:rsidRDefault="00B46F03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FD1A8F">
        <w:rPr>
          <w:rFonts w:ascii="Times New Roman" w:hAnsi="Times New Roman"/>
        </w:rPr>
        <w:t xml:space="preserve">Už svarstyklių priežiūros darbus apmokama pagal pateiktą PVM sąskaitą faktūrą </w:t>
      </w:r>
      <w:r w:rsidR="00870BA0" w:rsidRPr="00FD1A8F">
        <w:rPr>
          <w:rFonts w:ascii="Times New Roman" w:hAnsi="Times New Roman"/>
        </w:rPr>
        <w:t>per 30 dienų nuo sąskaitos faktūros pateikimo dienos. Jei mokėjimai pagal sutartis visiškai arba iš dalies atliekami iš tarpinių finansuojančių organizacijų gautomis lėšomis, taip pat kitomis objektyviai pagrįstomis aplinkybėmis</w:t>
      </w:r>
      <w:r w:rsidR="00F65B12" w:rsidRPr="00FD1A8F">
        <w:rPr>
          <w:rFonts w:ascii="Times New Roman" w:hAnsi="Times New Roman"/>
        </w:rPr>
        <w:t>,</w:t>
      </w:r>
      <w:r w:rsidR="00870BA0" w:rsidRPr="00FD1A8F">
        <w:rPr>
          <w:rFonts w:ascii="Times New Roman" w:hAnsi="Times New Roman"/>
        </w:rPr>
        <w:t xml:space="preserve"> atsiskaitymo terminas Pirkėjo gali būti pratęstas iki 60 dienų nuo prekių/paslaugų/darbų gavimo ir sąskaitos faktūros pateikimo dienos. </w:t>
      </w:r>
    </w:p>
    <w:p w14:paraId="27C49E1E" w14:textId="3FA4116C" w:rsidR="009177BE" w:rsidRPr="00557550" w:rsidRDefault="000165FB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 xml:space="preserve">Už įrenginių remontui reikalingas detales ir medžiagas apmokama pagal </w:t>
      </w:r>
      <w:r w:rsidR="000E23BE" w:rsidRPr="00557550">
        <w:rPr>
          <w:rFonts w:ascii="Times New Roman" w:hAnsi="Times New Roman"/>
        </w:rPr>
        <w:t xml:space="preserve">Vykdytojo </w:t>
      </w:r>
      <w:r w:rsidRPr="00557550">
        <w:rPr>
          <w:rFonts w:ascii="Times New Roman" w:hAnsi="Times New Roman"/>
        </w:rPr>
        <w:t>faktiškai patirtas išlaidas pateikiant paslaugų teikimui skirtų detalių ir /ar medžiagų įsigijimą pagrindžiančius dokumentus</w:t>
      </w:r>
      <w:r w:rsidR="001F7387" w:rsidRPr="00557550">
        <w:rPr>
          <w:rFonts w:ascii="Times New Roman" w:hAnsi="Times New Roman"/>
        </w:rPr>
        <w:t xml:space="preserve"> (išskyrus </w:t>
      </w:r>
      <w:r w:rsidR="00286089" w:rsidRPr="00557550">
        <w:rPr>
          <w:rFonts w:ascii="Times New Roman" w:hAnsi="Times New Roman"/>
        </w:rPr>
        <w:t xml:space="preserve">už </w:t>
      </w:r>
      <w:r w:rsidR="001F7387" w:rsidRPr="00557550">
        <w:rPr>
          <w:rFonts w:ascii="Times New Roman" w:hAnsi="Times New Roman"/>
        </w:rPr>
        <w:t>detales, nurodytas sutarties priede</w:t>
      </w:r>
      <w:r w:rsidR="00686C75" w:rsidRPr="00557550">
        <w:rPr>
          <w:rFonts w:ascii="Times New Roman" w:hAnsi="Times New Roman"/>
        </w:rPr>
        <w:t xml:space="preserve"> Nr.1</w:t>
      </w:r>
      <w:r w:rsidR="001F7387" w:rsidRPr="00557550">
        <w:rPr>
          <w:rFonts w:ascii="Times New Roman" w:hAnsi="Times New Roman"/>
        </w:rPr>
        <w:t>)</w:t>
      </w:r>
      <w:r w:rsidRPr="00557550">
        <w:rPr>
          <w:rFonts w:ascii="Times New Roman" w:hAnsi="Times New Roman"/>
        </w:rPr>
        <w:t>.</w:t>
      </w:r>
    </w:p>
    <w:p w14:paraId="51B3770B" w14:textId="3EF0E293" w:rsidR="00C325B2" w:rsidRPr="00683EE9" w:rsidRDefault="000E23BE" w:rsidP="008D1BB1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44" w:firstLine="0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 xml:space="preserve">Vykdytojas </w:t>
      </w:r>
      <w:r w:rsidR="00515F73" w:rsidRPr="00557550">
        <w:rPr>
          <w:rFonts w:ascii="Times New Roman" w:hAnsi="Times New Roman"/>
        </w:rPr>
        <w:t>atvyksta užsakyme nurodytu adresu ir atlieka darbus. Visi darbai, įskaitant ir garantinius, suderinus atvykimo laiką su atsakingu asmeniu.</w:t>
      </w:r>
      <w:r w:rsidR="00515F73" w:rsidRPr="00683EE9"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6CEAD4AF" w14:textId="3A7F6DC8" w:rsidR="00C325B2" w:rsidRPr="00683EE9" w:rsidRDefault="008755FC" w:rsidP="008D1BB1">
      <w:pPr>
        <w:tabs>
          <w:tab w:val="left" w:pos="2055"/>
        </w:tabs>
        <w:spacing w:after="0" w:line="240" w:lineRule="auto"/>
        <w:ind w:right="-144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 xml:space="preserve"> </w:t>
      </w:r>
      <w:r w:rsidR="008570C7">
        <w:rPr>
          <w:rFonts w:ascii="Times New Roman" w:hAnsi="Times New Roman"/>
        </w:rPr>
        <w:t xml:space="preserve">        </w:t>
      </w:r>
      <w:r w:rsidRPr="00683EE9">
        <w:rPr>
          <w:rFonts w:ascii="Times New Roman" w:hAnsi="Times New Roman"/>
        </w:rPr>
        <w:t xml:space="preserve">Atliktiems remontams nustatomas </w:t>
      </w:r>
      <w:r w:rsidR="00B46F03">
        <w:rPr>
          <w:rFonts w:ascii="Times New Roman" w:hAnsi="Times New Roman"/>
        </w:rPr>
        <w:t>3</w:t>
      </w:r>
      <w:r w:rsidRPr="00683EE9">
        <w:rPr>
          <w:rFonts w:ascii="Times New Roman" w:hAnsi="Times New Roman"/>
        </w:rPr>
        <w:t xml:space="preserve"> (</w:t>
      </w:r>
      <w:r w:rsidR="00B46F03">
        <w:rPr>
          <w:rFonts w:ascii="Times New Roman" w:hAnsi="Times New Roman"/>
        </w:rPr>
        <w:t>trijų</w:t>
      </w:r>
      <w:r w:rsidRPr="00683EE9">
        <w:rPr>
          <w:rFonts w:ascii="Times New Roman" w:hAnsi="Times New Roman"/>
        </w:rPr>
        <w:t>) mėnesių garantinis terminas.</w:t>
      </w:r>
      <w:r w:rsidR="00B46F03">
        <w:rPr>
          <w:rFonts w:ascii="Times New Roman" w:hAnsi="Times New Roman"/>
        </w:rPr>
        <w:t xml:space="preserve"> Metrologinė patikra galioja 2 (du) metus.</w:t>
      </w:r>
      <w:r w:rsidRPr="00683EE9">
        <w:rPr>
          <w:rFonts w:ascii="Times New Roman" w:hAnsi="Times New Roman"/>
        </w:rPr>
        <w:t xml:space="preserve"> </w:t>
      </w:r>
    </w:p>
    <w:p w14:paraId="07EE28CD" w14:textId="621A2F7D" w:rsidR="00C325B2" w:rsidRPr="00683EE9" w:rsidRDefault="008755FC" w:rsidP="008D1BB1">
      <w:pPr>
        <w:tabs>
          <w:tab w:val="left" w:pos="2055"/>
        </w:tabs>
        <w:spacing w:after="0" w:line="240" w:lineRule="auto"/>
        <w:ind w:right="-144"/>
        <w:jc w:val="both"/>
        <w:rPr>
          <w:rFonts w:ascii="Times New Roman" w:hAnsi="Times New Roman"/>
        </w:rPr>
      </w:pPr>
      <w:r w:rsidRPr="00683EE9">
        <w:rPr>
          <w:rFonts w:ascii="Times New Roman" w:hAnsi="Times New Roman"/>
        </w:rPr>
        <w:t xml:space="preserve">       </w:t>
      </w:r>
      <w:r w:rsidR="008570C7">
        <w:rPr>
          <w:rFonts w:ascii="Times New Roman" w:hAnsi="Times New Roman"/>
        </w:rPr>
        <w:t xml:space="preserve">  </w:t>
      </w:r>
      <w:r w:rsidRPr="00683EE9">
        <w:rPr>
          <w:rFonts w:ascii="Times New Roman" w:hAnsi="Times New Roman"/>
        </w:rPr>
        <w:t xml:space="preserve">Užsakovui pageidaujant </w:t>
      </w:r>
      <w:bookmarkStart w:id="0" w:name="_Hlk139437589"/>
      <w:r w:rsidRPr="00683EE9">
        <w:rPr>
          <w:rFonts w:ascii="Times New Roman" w:hAnsi="Times New Roman"/>
        </w:rPr>
        <w:t>Vykdytojas</w:t>
      </w:r>
      <w:bookmarkEnd w:id="0"/>
      <w:r w:rsidRPr="00683EE9">
        <w:rPr>
          <w:rFonts w:ascii="Times New Roman" w:hAnsi="Times New Roman"/>
        </w:rPr>
        <w:t xml:space="preserve"> instruktuoja</w:t>
      </w:r>
      <w:bookmarkStart w:id="1" w:name="_Hlk139437933"/>
      <w:r w:rsidRPr="00683EE9">
        <w:rPr>
          <w:rFonts w:ascii="Times New Roman" w:hAnsi="Times New Roman"/>
        </w:rPr>
        <w:t xml:space="preserve"> Užsakovo </w:t>
      </w:r>
      <w:bookmarkEnd w:id="1"/>
      <w:r w:rsidRPr="00683EE9">
        <w:rPr>
          <w:rFonts w:ascii="Times New Roman" w:hAnsi="Times New Roman"/>
        </w:rPr>
        <w:t xml:space="preserve">personalą </w:t>
      </w:r>
      <w:r w:rsidR="00B46F03">
        <w:rPr>
          <w:rFonts w:ascii="Times New Roman" w:hAnsi="Times New Roman"/>
        </w:rPr>
        <w:t>svarstyklių</w:t>
      </w:r>
      <w:r w:rsidRPr="00683EE9">
        <w:rPr>
          <w:rFonts w:ascii="Times New Roman" w:hAnsi="Times New Roman"/>
        </w:rPr>
        <w:t xml:space="preserve"> eksploatavimo taisyklių klausimais.</w:t>
      </w:r>
    </w:p>
    <w:p w14:paraId="55F9D900" w14:textId="655B736B" w:rsidR="00870915" w:rsidRPr="008570C7" w:rsidRDefault="00870915" w:rsidP="008570C7">
      <w:pPr>
        <w:pStyle w:val="ListParagraph"/>
        <w:numPr>
          <w:ilvl w:val="0"/>
          <w:numId w:val="2"/>
        </w:num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  <w:r w:rsidRPr="008570C7">
        <w:rPr>
          <w:rFonts w:ascii="Times New Roman" w:hAnsi="Times New Roman"/>
          <w:b/>
          <w:bCs/>
        </w:rPr>
        <w:t>PASLAUGŲ ĮKAINIAI IR KAINODARA</w:t>
      </w:r>
    </w:p>
    <w:p w14:paraId="3D01F086" w14:textId="77777777" w:rsidR="00DC0B69" w:rsidRDefault="00870915" w:rsidP="00B46F03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right="-144"/>
        <w:jc w:val="both"/>
        <w:rPr>
          <w:rFonts w:ascii="Times New Roman" w:hAnsi="Times New Roman"/>
        </w:rPr>
      </w:pPr>
      <w:r w:rsidRPr="00557550">
        <w:rPr>
          <w:rFonts w:ascii="Times New Roman" w:hAnsi="Times New Roman"/>
        </w:rPr>
        <w:t>Pirkime bus naudojama sutarties vykdymo išlaidų kainodara, kuri susideda iš dviejų dalių</w:t>
      </w:r>
      <w:r w:rsidR="00D86E22" w:rsidRPr="00557550">
        <w:rPr>
          <w:rFonts w:ascii="Times New Roman" w:hAnsi="Times New Roman"/>
        </w:rPr>
        <w:t xml:space="preserve"> </w:t>
      </w:r>
      <w:r w:rsidRPr="00557550">
        <w:rPr>
          <w:rFonts w:ascii="Times New Roman" w:hAnsi="Times New Roman"/>
        </w:rPr>
        <w:t>- fiksuoto įkainio</w:t>
      </w:r>
    </w:p>
    <w:p w14:paraId="28B7E2AF" w14:textId="63E16ABA" w:rsidR="00870915" w:rsidRPr="00683EE9" w:rsidRDefault="00870915" w:rsidP="00DC0B69">
      <w:pPr>
        <w:tabs>
          <w:tab w:val="left" w:pos="426"/>
        </w:tabs>
        <w:spacing w:after="0" w:line="240" w:lineRule="auto"/>
        <w:ind w:right="-144"/>
        <w:jc w:val="both"/>
        <w:rPr>
          <w:rFonts w:ascii="Times New Roman" w:hAnsi="Times New Roman"/>
        </w:rPr>
      </w:pPr>
      <w:r w:rsidRPr="00DC0B69">
        <w:rPr>
          <w:rFonts w:ascii="Times New Roman" w:hAnsi="Times New Roman"/>
        </w:rPr>
        <w:t>už priežiūros ir remonto paslaugas bei tiekėjo faktiškai patiriamos išlaidos už remontui skirtas detales ir medžiagas.</w:t>
      </w:r>
      <w:r w:rsidR="00DC0B69">
        <w:rPr>
          <w:rFonts w:ascii="Times New Roman" w:hAnsi="Times New Roman"/>
        </w:rPr>
        <w:t xml:space="preserve"> </w:t>
      </w:r>
      <w:r w:rsidRPr="00DC0B69">
        <w:rPr>
          <w:rFonts w:ascii="Times New Roman" w:hAnsi="Times New Roman"/>
        </w:rPr>
        <w:t>Tiekėjas privalės pateikti išlaidas pagrindžiančius trečiųjų šalių dokumentus už detales ir medžiagas, skirtas remontui</w:t>
      </w:r>
      <w:r w:rsidR="00B92AF9" w:rsidRPr="00DC0B69">
        <w:rPr>
          <w:rFonts w:ascii="Times New Roman" w:hAnsi="Times New Roman"/>
        </w:rPr>
        <w:t xml:space="preserve"> (išskyrus už detales, nurodytas sutarties priede</w:t>
      </w:r>
      <w:r w:rsidR="00686C75" w:rsidRPr="00DC0B69">
        <w:rPr>
          <w:rFonts w:ascii="Times New Roman" w:hAnsi="Times New Roman"/>
        </w:rPr>
        <w:t xml:space="preserve"> Nr.1</w:t>
      </w:r>
      <w:r w:rsidR="00B92AF9" w:rsidRPr="00DC0B69">
        <w:rPr>
          <w:rFonts w:ascii="Times New Roman" w:hAnsi="Times New Roman"/>
        </w:rPr>
        <w:t>).</w:t>
      </w:r>
      <w:r w:rsidR="00DC0B69">
        <w:rPr>
          <w:rFonts w:ascii="Times New Roman" w:hAnsi="Times New Roman"/>
        </w:rPr>
        <w:t xml:space="preserve"> </w:t>
      </w:r>
      <w:r w:rsidRPr="00557550">
        <w:rPr>
          <w:rFonts w:ascii="Times New Roman" w:hAnsi="Times New Roman"/>
        </w:rPr>
        <w:t>Į ši</w:t>
      </w:r>
      <w:r w:rsidR="00E437F6" w:rsidRPr="00557550">
        <w:rPr>
          <w:rFonts w:ascii="Times New Roman" w:hAnsi="Times New Roman"/>
        </w:rPr>
        <w:t>as</w:t>
      </w:r>
      <w:r w:rsidRPr="00557550">
        <w:rPr>
          <w:rFonts w:ascii="Times New Roman" w:hAnsi="Times New Roman"/>
        </w:rPr>
        <w:t xml:space="preserve"> faktiškai patirtas išlaidas tiekėjo pelnas įtrauktas negali būti.</w:t>
      </w:r>
      <w:r w:rsidR="00E437F6" w:rsidRPr="00557550">
        <w:rPr>
          <w:rFonts w:ascii="Times New Roman" w:hAnsi="Times New Roman"/>
        </w:rPr>
        <w:t xml:space="preserve"> </w:t>
      </w:r>
    </w:p>
    <w:p w14:paraId="6DBB4743" w14:textId="1015030D" w:rsidR="00870915" w:rsidRDefault="00D86E22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870915" w:rsidRPr="00683EE9">
        <w:rPr>
          <w:rFonts w:ascii="Times New Roman" w:hAnsi="Times New Roman"/>
        </w:rPr>
        <w:t>Pasiūlymo vertinimo metu vertinama tik fiksuoto įkainio už priežiūros ir remonto paslaugos kainodaros dalis. Pradinė sutarties vertė bus lygi maksimaliai pirkimui skirtai lėšų sumai</w:t>
      </w:r>
      <w:r w:rsidR="00B43904">
        <w:rPr>
          <w:rFonts w:ascii="Times New Roman" w:hAnsi="Times New Roman"/>
        </w:rPr>
        <w:t xml:space="preserve"> </w:t>
      </w:r>
      <w:r w:rsidR="00870915" w:rsidRPr="00683EE9">
        <w:rPr>
          <w:rFonts w:ascii="Times New Roman" w:hAnsi="Times New Roman"/>
        </w:rPr>
        <w:t>(be PVM) pirkimo dokumentuose ir sutartyje nurodytų prekių.</w:t>
      </w:r>
    </w:p>
    <w:p w14:paraId="2C4C01A4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9335DB5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F5CD5BD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1606E41C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73C9BB85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3642D00C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39E4F624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C1A6F8E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7D2BAA9F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45873AE5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BE7EC3B" w14:textId="77777777" w:rsidR="00642468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D684C92" w14:textId="77777777" w:rsidR="00642468" w:rsidRPr="00683EE9" w:rsidRDefault="00642468" w:rsidP="008D1BB1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1F540FFC" w14:textId="2D22750F" w:rsidR="00870915" w:rsidRPr="00683EE9" w:rsidRDefault="00D860A4" w:rsidP="00683EE9">
      <w:pPr>
        <w:tabs>
          <w:tab w:val="left" w:pos="2055"/>
        </w:tabs>
        <w:spacing w:after="0" w:line="240" w:lineRule="auto"/>
        <w:rPr>
          <w:rFonts w:ascii="Times New Roman" w:hAnsi="Times New Roman"/>
          <w:b/>
        </w:rPr>
      </w:pPr>
      <w:r w:rsidRPr="00683EE9">
        <w:rPr>
          <w:rFonts w:ascii="Times New Roman" w:hAnsi="Times New Roman"/>
          <w:b/>
        </w:rPr>
        <w:t xml:space="preserve">Įrangos sąrašas ir kiekiai pateikti </w:t>
      </w:r>
      <w:r w:rsidR="00062D74" w:rsidRPr="00683EE9">
        <w:rPr>
          <w:rFonts w:ascii="Times New Roman" w:hAnsi="Times New Roman"/>
          <w:b/>
        </w:rPr>
        <w:t xml:space="preserve">lentelėje </w:t>
      </w:r>
      <w:r w:rsidRPr="00683EE9">
        <w:rPr>
          <w:rFonts w:ascii="Times New Roman" w:hAnsi="Times New Roman"/>
          <w:b/>
        </w:rPr>
        <w:t>Nr.</w:t>
      </w:r>
      <w:r w:rsidR="00062D74" w:rsidRPr="00683EE9">
        <w:rPr>
          <w:rFonts w:ascii="Times New Roman" w:hAnsi="Times New Roman"/>
          <w:b/>
        </w:rPr>
        <w:t>1</w:t>
      </w:r>
    </w:p>
    <w:tbl>
      <w:tblPr>
        <w:tblW w:w="103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544"/>
        <w:gridCol w:w="709"/>
        <w:gridCol w:w="708"/>
        <w:gridCol w:w="1283"/>
        <w:gridCol w:w="1276"/>
        <w:gridCol w:w="1276"/>
        <w:gridCol w:w="992"/>
      </w:tblGrid>
      <w:tr w:rsidR="003B6EF9" w:rsidRPr="00832DFA" w14:paraId="40183A27" w14:textId="77777777" w:rsidTr="007E4962">
        <w:trPr>
          <w:trHeight w:val="253"/>
        </w:trPr>
        <w:tc>
          <w:tcPr>
            <w:tcW w:w="568" w:type="dxa"/>
            <w:vAlign w:val="center"/>
            <w:hideMark/>
          </w:tcPr>
          <w:p w14:paraId="5220126E" w14:textId="77777777" w:rsidR="003B6EF9" w:rsidRPr="00832DFA" w:rsidRDefault="003B6EF9" w:rsidP="00832DFA">
            <w:pPr>
              <w:suppressAutoHyphens w:val="0"/>
              <w:autoSpaceDN/>
              <w:spacing w:after="0" w:line="240" w:lineRule="auto"/>
              <w:ind w:right="-125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>Eil. Nr.</w:t>
            </w:r>
          </w:p>
        </w:tc>
        <w:tc>
          <w:tcPr>
            <w:tcW w:w="3544" w:type="dxa"/>
            <w:vAlign w:val="center"/>
            <w:hideMark/>
          </w:tcPr>
          <w:p w14:paraId="336FEC04" w14:textId="77777777" w:rsidR="003B6EF9" w:rsidRPr="00832DFA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>Pavadinimas</w:t>
            </w:r>
          </w:p>
        </w:tc>
        <w:tc>
          <w:tcPr>
            <w:tcW w:w="709" w:type="dxa"/>
            <w:vAlign w:val="center"/>
            <w:hideMark/>
          </w:tcPr>
          <w:p w14:paraId="67BE1810" w14:textId="77777777" w:rsidR="003B6EF9" w:rsidRPr="00832DFA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>Mato vnt.</w:t>
            </w:r>
          </w:p>
        </w:tc>
        <w:tc>
          <w:tcPr>
            <w:tcW w:w="708" w:type="dxa"/>
            <w:hideMark/>
          </w:tcPr>
          <w:p w14:paraId="02AE0A03" w14:textId="77777777" w:rsidR="003B6EF9" w:rsidRPr="00832DFA" w:rsidRDefault="003B6EF9" w:rsidP="00683EE9">
            <w:pPr>
              <w:suppressAutoHyphens w:val="0"/>
              <w:autoSpaceDN/>
              <w:spacing w:after="0" w:line="240" w:lineRule="auto"/>
              <w:ind w:left="-107" w:right="-78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 xml:space="preserve">Preliminarus kiekis* </w:t>
            </w:r>
          </w:p>
        </w:tc>
        <w:tc>
          <w:tcPr>
            <w:tcW w:w="1283" w:type="dxa"/>
            <w:hideMark/>
          </w:tcPr>
          <w:p w14:paraId="69C2D3A7" w14:textId="798FDFED" w:rsidR="003B6EF9" w:rsidRPr="00832DFA" w:rsidRDefault="003B6EF9" w:rsidP="00832DFA">
            <w:pPr>
              <w:autoSpaceDN/>
              <w:spacing w:after="0" w:line="240" w:lineRule="auto"/>
              <w:ind w:left="-156" w:right="-55"/>
              <w:jc w:val="center"/>
              <w:textAlignment w:val="auto"/>
              <w:rPr>
                <w:rFonts w:ascii="Times New Roman" w:eastAsiaTheme="minorEastAsia" w:hAnsi="Times New Roman"/>
                <w:lang w:eastAsia="zh-CN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 xml:space="preserve">Vienos </w:t>
            </w:r>
            <w:r w:rsidR="005003DA">
              <w:rPr>
                <w:rFonts w:ascii="Times New Roman" w:eastAsiaTheme="minorEastAsia" w:hAnsi="Times New Roman"/>
                <w:lang w:eastAsia="zh-CN"/>
              </w:rPr>
              <w:t>vnt</w:t>
            </w:r>
            <w:r w:rsidRPr="00832DFA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723EA135" w14:textId="77777777" w:rsidR="003B6EF9" w:rsidRPr="00832DFA" w:rsidRDefault="003B6EF9" w:rsidP="00832DFA">
            <w:pPr>
              <w:autoSpaceDN/>
              <w:spacing w:after="0" w:line="240" w:lineRule="auto"/>
              <w:ind w:left="-156" w:right="-55"/>
              <w:jc w:val="center"/>
              <w:textAlignment w:val="auto"/>
              <w:rPr>
                <w:rFonts w:ascii="Times New Roman" w:eastAsiaTheme="minorEastAsia" w:hAnsi="Times New Roman"/>
                <w:lang w:eastAsia="zh-CN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>įkainis</w:t>
            </w:r>
          </w:p>
          <w:p w14:paraId="1AC044BE" w14:textId="5F2D7A30" w:rsidR="003B6EF9" w:rsidRPr="00832DFA" w:rsidRDefault="003B6EF9" w:rsidP="00832DFA">
            <w:pPr>
              <w:autoSpaceDN/>
              <w:spacing w:after="0" w:line="240" w:lineRule="auto"/>
              <w:ind w:left="-156" w:right="-55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 xml:space="preserve">Eur </w:t>
            </w:r>
            <w:r w:rsidRPr="00832DFA">
              <w:rPr>
                <w:rFonts w:ascii="Times New Roman" w:eastAsiaTheme="minorEastAsia" w:hAnsi="Times New Roman"/>
                <w:lang w:eastAsia="lt-LT"/>
              </w:rPr>
              <w:t xml:space="preserve">be PVM </w:t>
            </w:r>
          </w:p>
        </w:tc>
        <w:tc>
          <w:tcPr>
            <w:tcW w:w="1276" w:type="dxa"/>
            <w:hideMark/>
          </w:tcPr>
          <w:p w14:paraId="5D19E31F" w14:textId="2BA75284" w:rsidR="003B6EF9" w:rsidRPr="00832DFA" w:rsidRDefault="003B6EF9" w:rsidP="00832DFA">
            <w:pPr>
              <w:autoSpaceDN/>
              <w:spacing w:after="0" w:line="240" w:lineRule="auto"/>
              <w:ind w:left="-156" w:right="-55" w:firstLine="156"/>
              <w:jc w:val="center"/>
              <w:textAlignment w:val="auto"/>
              <w:rPr>
                <w:rFonts w:ascii="Times New Roman" w:eastAsiaTheme="minorEastAsia" w:hAnsi="Times New Roman"/>
                <w:lang w:eastAsia="zh-CN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 xml:space="preserve">Vienos </w:t>
            </w:r>
            <w:r w:rsidR="005003DA">
              <w:rPr>
                <w:rFonts w:ascii="Times New Roman" w:eastAsiaTheme="minorEastAsia" w:hAnsi="Times New Roman"/>
                <w:lang w:eastAsia="zh-CN"/>
              </w:rPr>
              <w:t>vnt</w:t>
            </w:r>
            <w:r w:rsidRPr="00832DFA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452AFBA5" w14:textId="77777777" w:rsidR="003B6EF9" w:rsidRPr="00832DFA" w:rsidRDefault="003B6EF9" w:rsidP="00832DFA">
            <w:pPr>
              <w:autoSpaceDN/>
              <w:spacing w:after="0" w:line="240" w:lineRule="auto"/>
              <w:ind w:left="-156" w:right="-64" w:hanging="1"/>
              <w:jc w:val="center"/>
              <w:textAlignment w:val="auto"/>
              <w:rPr>
                <w:rFonts w:ascii="Times New Roman" w:eastAsiaTheme="minorEastAsia" w:hAnsi="Times New Roman"/>
                <w:lang w:eastAsia="zh-CN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>įkainis</w:t>
            </w:r>
          </w:p>
          <w:p w14:paraId="5C019532" w14:textId="6A086592" w:rsidR="003B6EF9" w:rsidRPr="00832DFA" w:rsidRDefault="003B6EF9" w:rsidP="00832DFA">
            <w:pPr>
              <w:autoSpaceDN/>
              <w:spacing w:after="0" w:line="240" w:lineRule="auto"/>
              <w:ind w:left="-156" w:right="-64" w:hanging="1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zh-CN"/>
              </w:rPr>
              <w:t xml:space="preserve">Eur </w:t>
            </w:r>
            <w:r w:rsidRPr="00832DFA">
              <w:rPr>
                <w:rFonts w:ascii="Times New Roman" w:eastAsiaTheme="minorEastAsia" w:hAnsi="Times New Roman"/>
                <w:lang w:eastAsia="lt-LT"/>
              </w:rPr>
              <w:t>su PVM</w:t>
            </w:r>
          </w:p>
        </w:tc>
        <w:tc>
          <w:tcPr>
            <w:tcW w:w="1276" w:type="dxa"/>
            <w:hideMark/>
          </w:tcPr>
          <w:p w14:paraId="43C5891D" w14:textId="45B9A74B" w:rsidR="003B6EF9" w:rsidRPr="00832DFA" w:rsidRDefault="003B6EF9" w:rsidP="00832DFA">
            <w:pPr>
              <w:suppressAutoHyphens w:val="0"/>
              <w:autoSpaceDN/>
              <w:spacing w:after="0" w:line="240" w:lineRule="auto"/>
              <w:ind w:left="-156" w:right="-55" w:firstLine="156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>Viso kaina</w:t>
            </w:r>
            <w:r w:rsidR="007E4962">
              <w:rPr>
                <w:rFonts w:ascii="Times New Roman" w:eastAsiaTheme="minorEastAsia" w:hAnsi="Times New Roman"/>
                <w:lang w:eastAsia="lt-LT"/>
              </w:rPr>
              <w:t xml:space="preserve"> (12 mėn.)</w:t>
            </w:r>
            <w:r w:rsidRPr="00832DFA">
              <w:rPr>
                <w:rFonts w:ascii="Times New Roman" w:eastAsiaTheme="minorEastAsia" w:hAnsi="Times New Roman"/>
                <w:lang w:eastAsia="lt-LT"/>
              </w:rPr>
              <w:t xml:space="preserve"> EUR be PVM </w:t>
            </w:r>
          </w:p>
        </w:tc>
        <w:tc>
          <w:tcPr>
            <w:tcW w:w="992" w:type="dxa"/>
            <w:hideMark/>
          </w:tcPr>
          <w:p w14:paraId="0C29F13C" w14:textId="77777777" w:rsidR="003B6EF9" w:rsidRPr="00832DFA" w:rsidRDefault="003B6EF9" w:rsidP="00832DFA">
            <w:pPr>
              <w:suppressAutoHyphens w:val="0"/>
              <w:autoSpaceDN/>
              <w:spacing w:after="0" w:line="240" w:lineRule="auto"/>
              <w:ind w:left="-111" w:right="-139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832DFA">
              <w:rPr>
                <w:rFonts w:ascii="Times New Roman" w:eastAsiaTheme="minorEastAsia" w:hAnsi="Times New Roman"/>
                <w:lang w:eastAsia="lt-LT"/>
              </w:rPr>
              <w:t xml:space="preserve">Viso kaina EUR su PVM </w:t>
            </w:r>
          </w:p>
        </w:tc>
      </w:tr>
      <w:tr w:rsidR="003B6EF9" w:rsidRPr="00683EE9" w14:paraId="25A28DC2" w14:textId="77777777" w:rsidTr="007E4962">
        <w:trPr>
          <w:trHeight w:val="129"/>
        </w:trPr>
        <w:tc>
          <w:tcPr>
            <w:tcW w:w="568" w:type="dxa"/>
            <w:hideMark/>
          </w:tcPr>
          <w:p w14:paraId="7C7BBC36" w14:textId="77777777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A</w:t>
            </w:r>
          </w:p>
        </w:tc>
        <w:tc>
          <w:tcPr>
            <w:tcW w:w="3544" w:type="dxa"/>
            <w:hideMark/>
          </w:tcPr>
          <w:p w14:paraId="31F05FD9" w14:textId="77777777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B</w:t>
            </w:r>
          </w:p>
        </w:tc>
        <w:tc>
          <w:tcPr>
            <w:tcW w:w="709" w:type="dxa"/>
            <w:hideMark/>
          </w:tcPr>
          <w:p w14:paraId="6D99E7F6" w14:textId="77777777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C</w:t>
            </w:r>
          </w:p>
        </w:tc>
        <w:tc>
          <w:tcPr>
            <w:tcW w:w="708" w:type="dxa"/>
            <w:hideMark/>
          </w:tcPr>
          <w:p w14:paraId="4464CA4B" w14:textId="77777777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D</w:t>
            </w:r>
          </w:p>
        </w:tc>
        <w:tc>
          <w:tcPr>
            <w:tcW w:w="1283" w:type="dxa"/>
            <w:hideMark/>
          </w:tcPr>
          <w:p w14:paraId="69B177E2" w14:textId="6ADE8F66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>
              <w:rPr>
                <w:rFonts w:ascii="Times New Roman" w:eastAsiaTheme="minorEastAsia" w:hAnsi="Times New Roman"/>
                <w:i/>
                <w:iCs/>
                <w:lang w:eastAsia="lt-LT"/>
              </w:rPr>
              <w:t>E</w:t>
            </w:r>
          </w:p>
        </w:tc>
        <w:tc>
          <w:tcPr>
            <w:tcW w:w="1276" w:type="dxa"/>
            <w:hideMark/>
          </w:tcPr>
          <w:p w14:paraId="585114BB" w14:textId="25E88460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>
              <w:rPr>
                <w:rFonts w:ascii="Times New Roman" w:eastAsiaTheme="minorEastAsia" w:hAnsi="Times New Roman"/>
                <w:i/>
                <w:iCs/>
                <w:lang w:eastAsia="lt-LT"/>
              </w:rPr>
              <w:t>F</w:t>
            </w:r>
          </w:p>
        </w:tc>
        <w:tc>
          <w:tcPr>
            <w:tcW w:w="1276" w:type="dxa"/>
            <w:hideMark/>
          </w:tcPr>
          <w:p w14:paraId="39953EE6" w14:textId="56C02F6E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G</w:t>
            </w:r>
          </w:p>
        </w:tc>
        <w:tc>
          <w:tcPr>
            <w:tcW w:w="992" w:type="dxa"/>
            <w:hideMark/>
          </w:tcPr>
          <w:p w14:paraId="2D9AC5C9" w14:textId="38E665B9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i/>
                <w:i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i/>
                <w:iCs/>
                <w:lang w:eastAsia="lt-LT"/>
              </w:rPr>
              <w:t>H</w:t>
            </w:r>
          </w:p>
        </w:tc>
      </w:tr>
      <w:tr w:rsidR="003B6EF9" w:rsidRPr="00683EE9" w14:paraId="266FCDD3" w14:textId="77777777" w:rsidTr="007E4962">
        <w:trPr>
          <w:trHeight w:val="137"/>
        </w:trPr>
        <w:tc>
          <w:tcPr>
            <w:tcW w:w="568" w:type="dxa"/>
            <w:vAlign w:val="center"/>
            <w:hideMark/>
          </w:tcPr>
          <w:p w14:paraId="682507DE" w14:textId="77777777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1.</w:t>
            </w:r>
          </w:p>
        </w:tc>
        <w:tc>
          <w:tcPr>
            <w:tcW w:w="3544" w:type="dxa"/>
          </w:tcPr>
          <w:p w14:paraId="6FABB8EC" w14:textId="3717E124" w:rsidR="003B6EF9" w:rsidRPr="00683EE9" w:rsidRDefault="00B46F03" w:rsidP="00CE37B2">
            <w:pPr>
              <w:suppressAutoHyphens w:val="0"/>
              <w:autoSpaceDN/>
              <w:spacing w:after="0" w:line="240" w:lineRule="auto"/>
              <w:ind w:right="-57"/>
              <w:textAlignment w:val="auto"/>
              <w:rPr>
                <w:rFonts w:ascii="Times New Roman" w:eastAsiaTheme="minorEastAsia" w:hAnsi="Times New Roman"/>
                <w:bCs/>
                <w:lang w:eastAsia="lt-LT"/>
              </w:rPr>
            </w:pPr>
            <w:r>
              <w:rPr>
                <w:rFonts w:ascii="Times New Roman" w:eastAsiaTheme="minorEastAsia" w:hAnsi="Times New Roman"/>
                <w:bCs/>
                <w:lang w:eastAsia="lt-LT"/>
              </w:rPr>
              <w:t>Mėnesinis svarstyklių priežiūros mokestis už vienas svarstykles</w:t>
            </w:r>
          </w:p>
        </w:tc>
        <w:tc>
          <w:tcPr>
            <w:tcW w:w="709" w:type="dxa"/>
            <w:vAlign w:val="center"/>
            <w:hideMark/>
          </w:tcPr>
          <w:p w14:paraId="29E21771" w14:textId="40F88D4C" w:rsidR="003B6EF9" w:rsidRPr="00683EE9" w:rsidRDefault="00B46F03" w:rsidP="00832DFA">
            <w:pPr>
              <w:suppressAutoHyphens w:val="0"/>
              <w:autoSpaceDN/>
              <w:spacing w:after="0" w:line="240" w:lineRule="auto"/>
              <w:ind w:left="-13" w:right="-60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Vnt.</w:t>
            </w:r>
          </w:p>
        </w:tc>
        <w:tc>
          <w:tcPr>
            <w:tcW w:w="708" w:type="dxa"/>
            <w:vAlign w:val="center"/>
            <w:hideMark/>
          </w:tcPr>
          <w:p w14:paraId="61AA1E7E" w14:textId="499A7A08" w:rsidR="003B6EF9" w:rsidRPr="00694ABA" w:rsidRDefault="00777613" w:rsidP="00EC16A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94ABA">
              <w:rPr>
                <w:rFonts w:ascii="Times New Roman" w:eastAsiaTheme="minorEastAsia" w:hAnsi="Times New Roman"/>
                <w:lang w:eastAsia="lt-LT"/>
              </w:rPr>
              <w:t>2</w:t>
            </w:r>
            <w:r w:rsidR="00420069" w:rsidRPr="00694ABA">
              <w:rPr>
                <w:rFonts w:ascii="Times New Roman" w:eastAsiaTheme="minorEastAsia" w:hAnsi="Times New Roman"/>
                <w:lang w:eastAsia="lt-LT"/>
              </w:rPr>
              <w:t>4</w:t>
            </w:r>
          </w:p>
        </w:tc>
        <w:tc>
          <w:tcPr>
            <w:tcW w:w="1283" w:type="dxa"/>
            <w:vAlign w:val="center"/>
          </w:tcPr>
          <w:p w14:paraId="5660BCCF" w14:textId="7E6162D9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583846C3" w14:textId="58382E9F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01FF8075" w14:textId="79FA4FE1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992" w:type="dxa"/>
            <w:vAlign w:val="center"/>
          </w:tcPr>
          <w:p w14:paraId="41EFC545" w14:textId="791A1DE8" w:rsidR="003B6EF9" w:rsidRPr="00683EE9" w:rsidRDefault="003B6EF9" w:rsidP="00683EE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</w:tr>
      <w:tr w:rsidR="00777613" w:rsidRPr="00683EE9" w14:paraId="35B5567B" w14:textId="77777777" w:rsidTr="007E4962">
        <w:trPr>
          <w:trHeight w:val="137"/>
        </w:trPr>
        <w:tc>
          <w:tcPr>
            <w:tcW w:w="568" w:type="dxa"/>
            <w:vAlign w:val="center"/>
            <w:hideMark/>
          </w:tcPr>
          <w:p w14:paraId="2A37D565" w14:textId="77777777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2.</w:t>
            </w:r>
          </w:p>
        </w:tc>
        <w:tc>
          <w:tcPr>
            <w:tcW w:w="3544" w:type="dxa"/>
          </w:tcPr>
          <w:p w14:paraId="3B0250F1" w14:textId="1125089C" w:rsidR="00777613" w:rsidRPr="00683EE9" w:rsidRDefault="00777613" w:rsidP="00777613">
            <w:pPr>
              <w:suppressAutoHyphens w:val="0"/>
              <w:autoSpaceDN/>
              <w:spacing w:after="0" w:line="240" w:lineRule="auto"/>
              <w:ind w:right="-57"/>
              <w:textAlignment w:val="auto"/>
              <w:rPr>
                <w:rFonts w:ascii="Times New Roman" w:eastAsiaTheme="minorEastAsia" w:hAnsi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>Kvalifikuoto darbuotojo atvykimo kaina Vilniuje</w:t>
            </w:r>
          </w:p>
        </w:tc>
        <w:tc>
          <w:tcPr>
            <w:tcW w:w="709" w:type="dxa"/>
            <w:vAlign w:val="center"/>
            <w:hideMark/>
          </w:tcPr>
          <w:p w14:paraId="62E811CE" w14:textId="0777AC88" w:rsidR="00777613" w:rsidRPr="009B5686" w:rsidRDefault="00C62AD3" w:rsidP="00C62AD3">
            <w:pPr>
              <w:suppressAutoHyphens w:val="0"/>
              <w:autoSpaceDN/>
              <w:spacing w:after="0" w:line="240" w:lineRule="auto"/>
              <w:ind w:left="-13" w:right="-60"/>
              <w:textAlignment w:val="auto"/>
              <w:rPr>
                <w:rFonts w:ascii="Times New Roman" w:eastAsiaTheme="minorEastAsia" w:hAnsi="Times New Roman"/>
                <w:highlight w:val="yellow"/>
                <w:lang w:eastAsia="lt-LT"/>
              </w:rPr>
            </w:pPr>
            <w:r w:rsidRPr="00FD1A8F">
              <w:rPr>
                <w:rFonts w:ascii="Times New Roman" w:eastAsiaTheme="minorEastAsia" w:hAnsi="Times New Roman"/>
                <w:lang w:eastAsia="lt-LT"/>
              </w:rPr>
              <w:t>Kartai</w:t>
            </w:r>
          </w:p>
        </w:tc>
        <w:tc>
          <w:tcPr>
            <w:tcW w:w="708" w:type="dxa"/>
            <w:vAlign w:val="center"/>
            <w:hideMark/>
          </w:tcPr>
          <w:p w14:paraId="7BFFE705" w14:textId="5A9568BD" w:rsidR="00777613" w:rsidRPr="00694ABA" w:rsidRDefault="00BE72A9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val="en-US" w:eastAsia="lt-LT"/>
              </w:rPr>
            </w:pPr>
            <w:r w:rsidRPr="00694ABA">
              <w:rPr>
                <w:rFonts w:ascii="Times New Roman" w:eastAsia="Times New Roman" w:hAnsi="Times New Roman"/>
                <w:lang w:val="en-US" w:eastAsia="lt-LT"/>
              </w:rPr>
              <w:t>36</w:t>
            </w:r>
          </w:p>
        </w:tc>
        <w:tc>
          <w:tcPr>
            <w:tcW w:w="1283" w:type="dxa"/>
            <w:vAlign w:val="center"/>
          </w:tcPr>
          <w:p w14:paraId="234EAD32" w14:textId="3E081AFC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C570CBE" w14:textId="49A0EF46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529083A1" w14:textId="6AE40BAD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992" w:type="dxa"/>
            <w:vAlign w:val="center"/>
          </w:tcPr>
          <w:p w14:paraId="0D169095" w14:textId="12D75BA9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</w:tr>
      <w:tr w:rsidR="00777613" w:rsidRPr="00683EE9" w14:paraId="423B2FB3" w14:textId="77777777" w:rsidTr="007E4962">
        <w:trPr>
          <w:trHeight w:val="137"/>
        </w:trPr>
        <w:tc>
          <w:tcPr>
            <w:tcW w:w="568" w:type="dxa"/>
            <w:vAlign w:val="center"/>
          </w:tcPr>
          <w:p w14:paraId="318DB606" w14:textId="01494EF6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 xml:space="preserve">3. </w:t>
            </w:r>
          </w:p>
        </w:tc>
        <w:tc>
          <w:tcPr>
            <w:tcW w:w="3544" w:type="dxa"/>
          </w:tcPr>
          <w:p w14:paraId="248CC12C" w14:textId="1BF39B60" w:rsidR="00777613" w:rsidRPr="00683EE9" w:rsidRDefault="00777613" w:rsidP="00777613">
            <w:pPr>
              <w:suppressAutoHyphens w:val="0"/>
              <w:autoSpaceDN/>
              <w:spacing w:after="0" w:line="240" w:lineRule="auto"/>
              <w:ind w:right="-57"/>
              <w:textAlignment w:val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 xml:space="preserve">Kvalifikuoto darbuotojo atvykimo kaina Druskininkuose </w:t>
            </w:r>
          </w:p>
        </w:tc>
        <w:tc>
          <w:tcPr>
            <w:tcW w:w="709" w:type="dxa"/>
            <w:vAlign w:val="center"/>
          </w:tcPr>
          <w:p w14:paraId="46DB8947" w14:textId="685EBF89" w:rsidR="00777613" w:rsidRDefault="00777613" w:rsidP="00777613">
            <w:pPr>
              <w:suppressAutoHyphens w:val="0"/>
              <w:autoSpaceDN/>
              <w:spacing w:after="0" w:line="240" w:lineRule="auto"/>
              <w:ind w:left="-13" w:right="-60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Kartai</w:t>
            </w:r>
          </w:p>
        </w:tc>
        <w:tc>
          <w:tcPr>
            <w:tcW w:w="708" w:type="dxa"/>
            <w:vAlign w:val="center"/>
          </w:tcPr>
          <w:p w14:paraId="6F2E4FE4" w14:textId="3C4E896E" w:rsidR="00777613" w:rsidRPr="00694ABA" w:rsidRDefault="00BE72A9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val="en-US" w:eastAsia="lt-LT"/>
              </w:rPr>
            </w:pPr>
            <w:r w:rsidRPr="00694ABA">
              <w:rPr>
                <w:rFonts w:ascii="Times New Roman" w:eastAsia="Times New Roman" w:hAnsi="Times New Roman"/>
                <w:lang w:val="en-US" w:eastAsia="lt-LT"/>
              </w:rPr>
              <w:t>5</w:t>
            </w:r>
          </w:p>
        </w:tc>
        <w:tc>
          <w:tcPr>
            <w:tcW w:w="1283" w:type="dxa"/>
            <w:vAlign w:val="center"/>
          </w:tcPr>
          <w:p w14:paraId="5EBBDBA2" w14:textId="28F4F4C2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67E5AECA" w14:textId="5F6B0D95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716F6C86" w14:textId="13D14C5B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992" w:type="dxa"/>
            <w:vAlign w:val="center"/>
          </w:tcPr>
          <w:p w14:paraId="5AA33528" w14:textId="5800051F" w:rsidR="00777613" w:rsidRPr="00683EE9" w:rsidRDefault="00777613" w:rsidP="0077761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</w:tr>
      <w:tr w:rsidR="007E4962" w:rsidRPr="00683EE9" w14:paraId="717A33A9" w14:textId="77777777" w:rsidTr="007E4962">
        <w:trPr>
          <w:trHeight w:val="137"/>
        </w:trPr>
        <w:tc>
          <w:tcPr>
            <w:tcW w:w="568" w:type="dxa"/>
            <w:vAlign w:val="center"/>
          </w:tcPr>
          <w:p w14:paraId="737A3634" w14:textId="03CD4A6C" w:rsidR="007E4962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4.</w:t>
            </w:r>
          </w:p>
        </w:tc>
        <w:tc>
          <w:tcPr>
            <w:tcW w:w="3544" w:type="dxa"/>
          </w:tcPr>
          <w:p w14:paraId="327E7130" w14:textId="56553B6D" w:rsidR="007E4962" w:rsidRDefault="007E4962" w:rsidP="007E4962">
            <w:pPr>
              <w:suppressAutoHyphens w:val="0"/>
              <w:autoSpaceDN/>
              <w:spacing w:after="0" w:line="240" w:lineRule="auto"/>
              <w:ind w:right="-57"/>
              <w:textAlignment w:val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>Kvalifikuoto darbuotojo atvykimo kaina Valkininkuose</w:t>
            </w:r>
          </w:p>
        </w:tc>
        <w:tc>
          <w:tcPr>
            <w:tcW w:w="709" w:type="dxa"/>
            <w:vAlign w:val="center"/>
          </w:tcPr>
          <w:p w14:paraId="37C90D0A" w14:textId="3BE88468" w:rsidR="007E4962" w:rsidRDefault="007E4962" w:rsidP="007E4962">
            <w:pPr>
              <w:suppressAutoHyphens w:val="0"/>
              <w:autoSpaceDN/>
              <w:spacing w:after="0" w:line="240" w:lineRule="auto"/>
              <w:ind w:left="-13" w:right="-60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Kartai</w:t>
            </w:r>
          </w:p>
        </w:tc>
        <w:tc>
          <w:tcPr>
            <w:tcW w:w="708" w:type="dxa"/>
            <w:vAlign w:val="center"/>
          </w:tcPr>
          <w:p w14:paraId="370600DD" w14:textId="58601D40" w:rsidR="007E4962" w:rsidRPr="00694ABA" w:rsidRDefault="00BE72A9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val="en-US" w:eastAsia="lt-LT"/>
              </w:rPr>
            </w:pPr>
            <w:r w:rsidRPr="00694ABA">
              <w:rPr>
                <w:rFonts w:ascii="Times New Roman" w:eastAsia="Times New Roman" w:hAnsi="Times New Roman"/>
                <w:lang w:val="en-US" w:eastAsia="lt-LT"/>
              </w:rPr>
              <w:t>5</w:t>
            </w:r>
          </w:p>
        </w:tc>
        <w:tc>
          <w:tcPr>
            <w:tcW w:w="1283" w:type="dxa"/>
            <w:vAlign w:val="center"/>
          </w:tcPr>
          <w:p w14:paraId="7C5BFC04" w14:textId="77CD730F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6FE02E92" w14:textId="54A923C1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06678078" w14:textId="3A47197A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992" w:type="dxa"/>
            <w:vAlign w:val="center"/>
          </w:tcPr>
          <w:p w14:paraId="4BB81E96" w14:textId="585E71F8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</w:tr>
      <w:tr w:rsidR="007E4962" w:rsidRPr="00683EE9" w14:paraId="4FD36257" w14:textId="77777777" w:rsidTr="007E4962">
        <w:trPr>
          <w:trHeight w:val="137"/>
        </w:trPr>
        <w:tc>
          <w:tcPr>
            <w:tcW w:w="568" w:type="dxa"/>
            <w:vAlign w:val="center"/>
          </w:tcPr>
          <w:p w14:paraId="68687C5F" w14:textId="1F65DC69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 xml:space="preserve">5. </w:t>
            </w:r>
          </w:p>
        </w:tc>
        <w:tc>
          <w:tcPr>
            <w:tcW w:w="3544" w:type="dxa"/>
          </w:tcPr>
          <w:p w14:paraId="0B7843EC" w14:textId="65BE9453" w:rsidR="007E4962" w:rsidRPr="00683EE9" w:rsidRDefault="007E4962" w:rsidP="007E4962">
            <w:pPr>
              <w:suppressAutoHyphens w:val="0"/>
              <w:autoSpaceDN/>
              <w:spacing w:after="0" w:line="240" w:lineRule="auto"/>
              <w:ind w:right="-57"/>
              <w:textAlignment w:val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>Skubus iškvietimas</w:t>
            </w:r>
          </w:p>
        </w:tc>
        <w:tc>
          <w:tcPr>
            <w:tcW w:w="709" w:type="dxa"/>
            <w:vAlign w:val="center"/>
          </w:tcPr>
          <w:p w14:paraId="1FD26E6E" w14:textId="3E932663" w:rsidR="007E4962" w:rsidRDefault="007E4962" w:rsidP="007E4962">
            <w:pPr>
              <w:suppressAutoHyphens w:val="0"/>
              <w:autoSpaceDN/>
              <w:spacing w:after="0" w:line="240" w:lineRule="auto"/>
              <w:ind w:left="-13" w:right="-60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 xml:space="preserve">Kartai </w:t>
            </w:r>
          </w:p>
        </w:tc>
        <w:tc>
          <w:tcPr>
            <w:tcW w:w="708" w:type="dxa"/>
            <w:vAlign w:val="center"/>
          </w:tcPr>
          <w:p w14:paraId="66E3468E" w14:textId="6EE90823" w:rsidR="007E4962" w:rsidRPr="00694ABA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val="en-US" w:eastAsia="lt-LT"/>
              </w:rPr>
            </w:pPr>
            <w:r w:rsidRPr="00694ABA">
              <w:rPr>
                <w:rFonts w:ascii="Times New Roman" w:eastAsia="Times New Roman" w:hAnsi="Times New Roman"/>
                <w:lang w:val="en-US" w:eastAsia="lt-LT"/>
              </w:rPr>
              <w:t>1</w:t>
            </w:r>
            <w:r w:rsidR="00BE72A9" w:rsidRPr="00694ABA">
              <w:rPr>
                <w:rFonts w:ascii="Times New Roman" w:eastAsia="Times New Roman" w:hAnsi="Times New Roman"/>
                <w:lang w:val="en-US" w:eastAsia="lt-LT"/>
              </w:rPr>
              <w:t>6</w:t>
            </w:r>
          </w:p>
        </w:tc>
        <w:tc>
          <w:tcPr>
            <w:tcW w:w="1283" w:type="dxa"/>
            <w:vAlign w:val="center"/>
          </w:tcPr>
          <w:p w14:paraId="38169233" w14:textId="067B44FB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54F3757C" w14:textId="7097B15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1AEEF06A" w14:textId="3D293309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992" w:type="dxa"/>
            <w:vAlign w:val="center"/>
          </w:tcPr>
          <w:p w14:paraId="5B89C83B" w14:textId="1FC3FF63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</w:tr>
      <w:tr w:rsidR="007E4962" w:rsidRPr="00683EE9" w14:paraId="5142FC29" w14:textId="77777777" w:rsidTr="007E4962">
        <w:trPr>
          <w:trHeight w:val="137"/>
        </w:trPr>
        <w:tc>
          <w:tcPr>
            <w:tcW w:w="568" w:type="dxa"/>
            <w:tcBorders>
              <w:right w:val="nil"/>
            </w:tcBorders>
            <w:vAlign w:val="center"/>
          </w:tcPr>
          <w:p w14:paraId="08C388ED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50689036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6715696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551392B4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 w:eastAsia="lt-LT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AEFF7E7" w14:textId="1935AD4D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</w:rPr>
            </w:pPr>
            <w:r w:rsidRPr="00683EE9">
              <w:rPr>
                <w:rFonts w:ascii="Times New Roman" w:eastAsia="Times New Roman" w:hAnsi="Times New Roman"/>
              </w:rPr>
              <w:t xml:space="preserve">Bendra 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3064412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kaina</w:t>
            </w:r>
          </w:p>
        </w:tc>
        <w:tc>
          <w:tcPr>
            <w:tcW w:w="1276" w:type="dxa"/>
          </w:tcPr>
          <w:p w14:paraId="726E106C" w14:textId="4379416C" w:rsidR="007E4962" w:rsidRPr="00683EE9" w:rsidRDefault="007E4962" w:rsidP="007E496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1840,00</w:t>
            </w:r>
          </w:p>
        </w:tc>
        <w:tc>
          <w:tcPr>
            <w:tcW w:w="992" w:type="dxa"/>
            <w:vAlign w:val="center"/>
          </w:tcPr>
          <w:p w14:paraId="0378EDAF" w14:textId="59DD350A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2226,40</w:t>
            </w:r>
          </w:p>
        </w:tc>
      </w:tr>
      <w:tr w:rsidR="007E4962" w:rsidRPr="00683EE9" w14:paraId="5B699245" w14:textId="77777777" w:rsidTr="007E4962">
        <w:trPr>
          <w:trHeight w:val="324"/>
        </w:trPr>
        <w:tc>
          <w:tcPr>
            <w:tcW w:w="568" w:type="dxa"/>
            <w:vAlign w:val="center"/>
            <w:hideMark/>
          </w:tcPr>
          <w:p w14:paraId="11D08378" w14:textId="6E0AFB66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>
              <w:rPr>
                <w:rFonts w:ascii="Times New Roman" w:eastAsiaTheme="minorEastAsia" w:hAnsi="Times New Roman"/>
                <w:lang w:eastAsia="lt-LT"/>
              </w:rPr>
              <w:t>6</w:t>
            </w:r>
            <w:r w:rsidRPr="00683EE9">
              <w:rPr>
                <w:rFonts w:ascii="Times New Roman" w:eastAsiaTheme="minorEastAsia" w:hAnsi="Times New Roman"/>
                <w:lang w:eastAsia="lt-LT"/>
              </w:rPr>
              <w:t xml:space="preserve">. </w:t>
            </w:r>
          </w:p>
        </w:tc>
        <w:tc>
          <w:tcPr>
            <w:tcW w:w="3544" w:type="dxa"/>
            <w:vAlign w:val="center"/>
            <w:hideMark/>
          </w:tcPr>
          <w:p w14:paraId="07504C84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Theme="minorEastAsia" w:hAnsi="Times New Roman"/>
                <w:bCs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 xml:space="preserve">Remonto detalės ir medžiagos </w:t>
            </w:r>
          </w:p>
        </w:tc>
        <w:tc>
          <w:tcPr>
            <w:tcW w:w="709" w:type="dxa"/>
            <w:vAlign w:val="center"/>
            <w:hideMark/>
          </w:tcPr>
          <w:p w14:paraId="2E942717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-</w:t>
            </w:r>
          </w:p>
        </w:tc>
        <w:tc>
          <w:tcPr>
            <w:tcW w:w="708" w:type="dxa"/>
            <w:vAlign w:val="center"/>
            <w:hideMark/>
          </w:tcPr>
          <w:p w14:paraId="04AC6D9C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Pagal faktą</w:t>
            </w:r>
          </w:p>
        </w:tc>
        <w:tc>
          <w:tcPr>
            <w:tcW w:w="1283" w:type="dxa"/>
            <w:vAlign w:val="center"/>
            <w:hideMark/>
          </w:tcPr>
          <w:p w14:paraId="65F59B63" w14:textId="0C2E1C10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14:paraId="1A571B21" w14:textId="77777777" w:rsidR="007E4962" w:rsidRPr="00683EE9" w:rsidRDefault="007E4962" w:rsidP="007E496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683EE9">
              <w:rPr>
                <w:rFonts w:ascii="Times New Roman" w:eastAsiaTheme="minorEastAsia" w:hAnsi="Times New Roman"/>
                <w:lang w:eastAsia="lt-LT"/>
              </w:rPr>
              <w:t>-</w:t>
            </w:r>
          </w:p>
        </w:tc>
        <w:tc>
          <w:tcPr>
            <w:tcW w:w="1276" w:type="dxa"/>
            <w:hideMark/>
          </w:tcPr>
          <w:p w14:paraId="1AB885A0" w14:textId="3E953227" w:rsidR="007E4962" w:rsidRPr="009B5686" w:rsidRDefault="00C62AD3" w:rsidP="003D4F05">
            <w:pPr>
              <w:jc w:val="center"/>
              <w:rPr>
                <w:rFonts w:ascii="Times New Roman" w:hAnsi="Times New Roman"/>
              </w:rPr>
            </w:pPr>
            <w:r w:rsidRPr="009B5686">
              <w:rPr>
                <w:rFonts w:ascii="Times New Roman" w:hAnsi="Times New Roman"/>
              </w:rPr>
              <w:t>1660</w:t>
            </w:r>
            <w:r w:rsidR="00E849E1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vAlign w:val="center"/>
          </w:tcPr>
          <w:p w14:paraId="33EB0D4A" w14:textId="1EA684D9" w:rsidR="007E4962" w:rsidRPr="009B5686" w:rsidRDefault="00C62AD3" w:rsidP="00C62AD3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Theme="minorEastAsia" w:hAnsi="Times New Roman"/>
                <w:lang w:eastAsia="lt-LT"/>
              </w:rPr>
            </w:pPr>
            <w:r w:rsidRPr="009B5686">
              <w:rPr>
                <w:rFonts w:ascii="Times New Roman" w:eastAsiaTheme="minorEastAsia" w:hAnsi="Times New Roman"/>
                <w:lang w:eastAsia="lt-LT"/>
              </w:rPr>
              <w:t>2008,6</w:t>
            </w:r>
          </w:p>
        </w:tc>
      </w:tr>
    </w:tbl>
    <w:p w14:paraId="7C1D385B" w14:textId="77777777" w:rsidR="00634E33" w:rsidRPr="00683EE9" w:rsidRDefault="00634E33" w:rsidP="00683EE9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Theme="minorEastAsia" w:hAnsi="Times New Roman"/>
          <w:i/>
          <w:color w:val="000000"/>
        </w:rPr>
      </w:pPr>
      <w:r w:rsidRPr="00683EE9">
        <w:rPr>
          <w:rFonts w:ascii="Times New Roman" w:eastAsiaTheme="minorEastAsia" w:hAnsi="Times New Roman"/>
          <w:i/>
          <w:lang w:eastAsia="lt-LT"/>
        </w:rPr>
        <w:t xml:space="preserve">* Nurodyti preliminarūs kiekiai skirti tiekėjų </w:t>
      </w:r>
      <w:r w:rsidRPr="00683EE9">
        <w:rPr>
          <w:rFonts w:ascii="Times New Roman" w:eastAsiaTheme="minorEastAsia" w:hAnsi="Times New Roman"/>
          <w:i/>
          <w:color w:val="000000"/>
          <w:lang w:eastAsia="lt-LT"/>
        </w:rPr>
        <w:t>pasiūlymams įvertinti, palyginti ir nelaikomi maksimaliais.</w:t>
      </w:r>
    </w:p>
    <w:p w14:paraId="0807EC5B" w14:textId="77777777" w:rsidR="00634E33" w:rsidRPr="00683EE9" w:rsidRDefault="00634E33" w:rsidP="00683EE9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Theme="minorEastAsia" w:hAnsi="Times New Roman"/>
          <w:i/>
          <w:color w:val="000000"/>
          <w:lang w:eastAsia="lt-LT"/>
        </w:rPr>
      </w:pPr>
      <w:r w:rsidRPr="00683EE9">
        <w:rPr>
          <w:rFonts w:ascii="Times New Roman" w:eastAsiaTheme="minorEastAsia" w:hAnsi="Times New Roman"/>
          <w:i/>
          <w:lang w:eastAsia="lt-LT"/>
        </w:rPr>
        <w:t>Pastaba: Sutarties vykdymo metu įsigyjami paslaugų kiekiai priklauso nuo faktinių Pirkėjo užsakymų, preliminarūs paslaugų kiekiai nelaikomi maksimaliais kiekis, Pirkėjas gali išpirkti mažesnį arba didesnį kiekį nei preliminarus kiekis.</w:t>
      </w:r>
    </w:p>
    <w:p w14:paraId="2DD1B51D" w14:textId="29B45B67" w:rsidR="00062D74" w:rsidRPr="00AC3379" w:rsidRDefault="00062D74" w:rsidP="00683EE9">
      <w:pPr>
        <w:tabs>
          <w:tab w:val="left" w:pos="20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604091">
        <w:rPr>
          <w:rFonts w:asciiTheme="minorHAnsi" w:hAnsiTheme="minorHAnsi" w:cstheme="minorHAnsi"/>
          <w:sz w:val="24"/>
          <w:szCs w:val="24"/>
        </w:rPr>
        <w:tab/>
      </w:r>
      <w:r w:rsidRPr="00AC3379">
        <w:rPr>
          <w:rFonts w:ascii="Times New Roman" w:hAnsi="Times New Roman"/>
          <w:sz w:val="24"/>
          <w:szCs w:val="24"/>
        </w:rPr>
        <w:t>Lentelė Nr.1</w:t>
      </w:r>
    </w:p>
    <w:tbl>
      <w:tblPr>
        <w:tblW w:w="9788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0"/>
        <w:gridCol w:w="7930"/>
        <w:gridCol w:w="988"/>
      </w:tblGrid>
      <w:tr w:rsidR="00062D74" w:rsidRPr="00604091" w14:paraId="51229FE6" w14:textId="77777777" w:rsidTr="00CD4291">
        <w:trPr>
          <w:trHeight w:val="351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A4BC" w14:textId="0F62F998" w:rsidR="00062D74" w:rsidRPr="00B9747E" w:rsidRDefault="00062D74" w:rsidP="001A121D">
            <w:pPr>
              <w:tabs>
                <w:tab w:val="left" w:pos="2055"/>
              </w:tabs>
              <w:spacing w:after="0" w:line="240" w:lineRule="auto"/>
              <w:ind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47E">
              <w:rPr>
                <w:rFonts w:ascii="Times New Roman" w:hAnsi="Times New Roman"/>
                <w:sz w:val="24"/>
                <w:szCs w:val="24"/>
              </w:rPr>
              <w:t>Eil.Nr</w:t>
            </w:r>
            <w:proofErr w:type="spellEnd"/>
            <w:r w:rsidRPr="00B974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C01E" w14:textId="2BDDD49E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Įrangos pavadinimas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9D9D" w14:textId="31DF60AB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Kiekis</w:t>
            </w:r>
          </w:p>
        </w:tc>
      </w:tr>
      <w:tr w:rsidR="00062D74" w:rsidRPr="00604091" w14:paraId="27BE470B" w14:textId="77777777" w:rsidTr="00CD4291">
        <w:trPr>
          <w:trHeight w:val="175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80A1" w14:textId="77777777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850B" w14:textId="478A36C2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Įranga esanti Santar</w:t>
            </w:r>
            <w:r w:rsidR="00634E33"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škių g.</w:t>
            </w:r>
            <w:r w:rsidR="00AC3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AC3379">
              <w:rPr>
                <w:rFonts w:ascii="Times New Roman" w:hAnsi="Times New Roman"/>
                <w:b/>
                <w:bCs/>
                <w:sz w:val="24"/>
                <w:szCs w:val="24"/>
              </w:rPr>
              <w:t>, Vilnius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C332" w14:textId="77777777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D74" w:rsidRPr="00604091" w14:paraId="5507EB2B" w14:textId="77777777" w:rsidTr="00CD4291">
        <w:trPr>
          <w:trHeight w:val="181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4464" w14:textId="77777777" w:rsidR="00062D74" w:rsidRPr="00B9747E" w:rsidRDefault="00062D74" w:rsidP="00683EE9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9089" w14:textId="1C639269" w:rsidR="00062D74" w:rsidRPr="00B9747E" w:rsidRDefault="00777613" w:rsidP="00683EE9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PA 150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F057" w14:textId="04FFE1EF" w:rsidR="00062D74" w:rsidRPr="00B9747E" w:rsidRDefault="00777613" w:rsidP="00683EE9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77613" w:rsidRPr="00604091" w14:paraId="6A5B54FE" w14:textId="77777777" w:rsidTr="00CD4291">
        <w:trPr>
          <w:trHeight w:val="216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A9DD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4393" w14:textId="32F48922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D2 15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3E49" w14:textId="650CF05E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77613" w:rsidRPr="00604091" w14:paraId="3F673688" w14:textId="77777777" w:rsidTr="00777613">
        <w:trPr>
          <w:trHeight w:val="310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07B3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46B4" w14:textId="51B63CD6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Įranga esanti Vytauto g.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2, Druskininkai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37B7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13" w:rsidRPr="00604091" w14:paraId="2FC143CF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0C10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87149" w14:textId="6A3D9FA9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PA 150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24D3" w14:textId="1020512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7613" w:rsidRPr="00604091" w14:paraId="73DD60D1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1BF7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9C50" w14:textId="59230D14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D2 15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133C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7613" w:rsidRPr="00604091" w14:paraId="441B3EE9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B3BC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22CB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Įranga esanti</w:t>
            </w:r>
            <w:r w:rsidRPr="00B974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Vilties g. 2, Naujieji Valkininkai, Varėnos raj.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3EC1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77613" w:rsidRPr="00604091" w14:paraId="0726DA3F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5A5E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AD4D" w14:textId="30B9ADAE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PA 150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2FB14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7613" w:rsidRPr="00604091" w14:paraId="5EDFB643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6678" w14:textId="77777777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03A7" w14:textId="5E48B7E3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Svarstyklės D2 15</w:t>
            </w:r>
            <w:r w:rsidR="00E47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CEE1" w14:textId="463A984F" w:rsidR="00777613" w:rsidRPr="00B9747E" w:rsidRDefault="00777613" w:rsidP="0077761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18BC" w:rsidRPr="00604091" w14:paraId="26D9A108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20C4" w14:textId="77777777" w:rsidR="008618BC" w:rsidRPr="00B9747E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FD02" w14:textId="522F69BC" w:rsidR="008618BC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Įranga esanti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Žalgirio 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>g.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115, 117, Vilnius</w:t>
            </w:r>
            <w:r w:rsidRPr="00B974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0E98" w14:textId="77777777" w:rsidR="008618BC" w:rsidRDefault="008618BC" w:rsidP="008618BC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BC" w:rsidRPr="00604091" w14:paraId="620FA522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7476" w14:textId="6FF1BFFF" w:rsidR="008618BC" w:rsidRPr="00B9747E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9B79" w14:textId="26C36AD7" w:rsidR="008618BC" w:rsidRPr="007C3983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9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Prekybinės svarstyklės NWS 15</w:t>
            </w:r>
            <w:r w:rsidR="00E470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4B2D" w14:textId="65AABCA6" w:rsidR="008618BC" w:rsidRPr="007C3983" w:rsidRDefault="008618BC" w:rsidP="008618BC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9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</w:tr>
      <w:tr w:rsidR="008618BC" w:rsidRPr="00604091" w14:paraId="5B665CCB" w14:textId="77777777" w:rsidTr="00CD4291">
        <w:trPr>
          <w:trHeight w:val="252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84DD" w14:textId="720E935B" w:rsidR="008618BC" w:rsidRPr="00B9747E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F133D" w14:textId="31E678BF" w:rsidR="008618BC" w:rsidRPr="007C3983" w:rsidRDefault="008618BC" w:rsidP="008618BC">
            <w:pPr>
              <w:tabs>
                <w:tab w:val="left" w:pos="205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7C39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Prekybinės svarstyklės UWE 150</w:t>
            </w:r>
            <w:r w:rsidR="00E470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kg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D5DD" w14:textId="6AD9E942" w:rsidR="008618BC" w:rsidRPr="007C3983" w:rsidRDefault="008618BC" w:rsidP="008618BC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7C39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</w:tr>
    </w:tbl>
    <w:p w14:paraId="2CCA217B" w14:textId="77777777" w:rsidR="00C325B2" w:rsidRDefault="00C325B2" w:rsidP="00D86E22">
      <w:pPr>
        <w:tabs>
          <w:tab w:val="left" w:pos="2055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5C444ED" w14:textId="272D14F9" w:rsidR="008966B5" w:rsidRPr="00683EE9" w:rsidRDefault="008966B5" w:rsidP="008966B5">
      <w:pPr>
        <w:tabs>
          <w:tab w:val="left" w:pos="2055"/>
        </w:tabs>
        <w:spacing w:after="0" w:line="240" w:lineRule="auto"/>
        <w:rPr>
          <w:rFonts w:ascii="Times New Roman" w:hAnsi="Times New Roman"/>
          <w:b/>
        </w:rPr>
      </w:pPr>
      <w:r w:rsidRPr="00683EE9">
        <w:rPr>
          <w:rFonts w:ascii="Times New Roman" w:hAnsi="Times New Roman"/>
          <w:b/>
        </w:rPr>
        <w:t xml:space="preserve">Įrangos </w:t>
      </w:r>
      <w:r w:rsidR="003E7F53">
        <w:rPr>
          <w:rFonts w:ascii="Times New Roman" w:hAnsi="Times New Roman"/>
          <w:b/>
        </w:rPr>
        <w:t xml:space="preserve">detalių </w:t>
      </w:r>
      <w:r w:rsidR="00286089">
        <w:rPr>
          <w:rFonts w:ascii="Times New Roman" w:hAnsi="Times New Roman"/>
          <w:b/>
        </w:rPr>
        <w:t>kain</w:t>
      </w:r>
      <w:r w:rsidR="003E7F53">
        <w:rPr>
          <w:rFonts w:ascii="Times New Roman" w:hAnsi="Times New Roman"/>
          <w:b/>
        </w:rPr>
        <w:t>os</w:t>
      </w:r>
      <w:r w:rsidR="00286089">
        <w:rPr>
          <w:rFonts w:ascii="Times New Roman" w:hAnsi="Times New Roman"/>
          <w:b/>
        </w:rPr>
        <w:t xml:space="preserve"> </w:t>
      </w:r>
      <w:r w:rsidRPr="00683EE9">
        <w:rPr>
          <w:rFonts w:ascii="Times New Roman" w:hAnsi="Times New Roman"/>
          <w:b/>
        </w:rPr>
        <w:t>pateikt</w:t>
      </w:r>
      <w:r w:rsidR="003E7F53">
        <w:rPr>
          <w:rFonts w:ascii="Times New Roman" w:hAnsi="Times New Roman"/>
          <w:b/>
        </w:rPr>
        <w:t>os</w:t>
      </w:r>
      <w:r w:rsidRPr="00683EE9">
        <w:rPr>
          <w:rFonts w:ascii="Times New Roman" w:hAnsi="Times New Roman"/>
          <w:b/>
        </w:rPr>
        <w:t xml:space="preserve"> </w:t>
      </w:r>
      <w:r w:rsidR="00286089">
        <w:rPr>
          <w:rFonts w:ascii="Times New Roman" w:hAnsi="Times New Roman"/>
          <w:b/>
        </w:rPr>
        <w:t xml:space="preserve">priede </w:t>
      </w:r>
      <w:r w:rsidRPr="00683EE9">
        <w:rPr>
          <w:rFonts w:ascii="Times New Roman" w:hAnsi="Times New Roman"/>
          <w:b/>
        </w:rPr>
        <w:t>Nr.</w:t>
      </w:r>
      <w:r w:rsidR="00B92AF9">
        <w:rPr>
          <w:rFonts w:ascii="Times New Roman" w:hAnsi="Times New Roman"/>
          <w:b/>
        </w:rPr>
        <w:t>1</w:t>
      </w:r>
    </w:p>
    <w:p w14:paraId="7CA87603" w14:textId="77777777" w:rsidR="008966B5" w:rsidRPr="00604091" w:rsidRDefault="008966B5" w:rsidP="00D86E22">
      <w:pPr>
        <w:tabs>
          <w:tab w:val="left" w:pos="2055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8966B5" w:rsidRPr="00604091" w:rsidSect="00DF339C">
      <w:pgSz w:w="11906" w:h="16838"/>
      <w:pgMar w:top="567" w:right="567" w:bottom="567" w:left="1418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6E717" w14:textId="77777777" w:rsidR="00E91320" w:rsidRDefault="00E91320">
      <w:pPr>
        <w:spacing w:after="0" w:line="240" w:lineRule="auto"/>
      </w:pPr>
      <w:r>
        <w:separator/>
      </w:r>
    </w:p>
  </w:endnote>
  <w:endnote w:type="continuationSeparator" w:id="0">
    <w:p w14:paraId="47A5E74A" w14:textId="77777777" w:rsidR="00E91320" w:rsidRDefault="00E9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1517" w14:textId="77777777" w:rsidR="00E91320" w:rsidRDefault="00E913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266CF9" w14:textId="77777777" w:rsidR="00E91320" w:rsidRDefault="00E91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36247"/>
    <w:multiLevelType w:val="hybridMultilevel"/>
    <w:tmpl w:val="33FCB0E0"/>
    <w:lvl w:ilvl="0" w:tplc="E72E8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13BC9"/>
    <w:multiLevelType w:val="hybridMultilevel"/>
    <w:tmpl w:val="689830F2"/>
    <w:lvl w:ilvl="0" w:tplc="7720617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4AF72170"/>
    <w:multiLevelType w:val="hybridMultilevel"/>
    <w:tmpl w:val="DE90EE0A"/>
    <w:lvl w:ilvl="0" w:tplc="843C5CD4">
      <w:start w:val="2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65911"/>
    <w:multiLevelType w:val="hybridMultilevel"/>
    <w:tmpl w:val="9CB43A2E"/>
    <w:lvl w:ilvl="0" w:tplc="D47C2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615602">
    <w:abstractNumId w:val="1"/>
  </w:num>
  <w:num w:numId="2" w16cid:durableId="999426073">
    <w:abstractNumId w:val="3"/>
  </w:num>
  <w:num w:numId="3" w16cid:durableId="1255867927">
    <w:abstractNumId w:val="2"/>
  </w:num>
  <w:num w:numId="4" w16cid:durableId="79424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B2"/>
    <w:rsid w:val="00002498"/>
    <w:rsid w:val="00006ECE"/>
    <w:rsid w:val="000076BB"/>
    <w:rsid w:val="000165FB"/>
    <w:rsid w:val="00024923"/>
    <w:rsid w:val="00047D55"/>
    <w:rsid w:val="00060348"/>
    <w:rsid w:val="000605EA"/>
    <w:rsid w:val="00062D74"/>
    <w:rsid w:val="00067C11"/>
    <w:rsid w:val="000755A9"/>
    <w:rsid w:val="00082FDD"/>
    <w:rsid w:val="000A10F5"/>
    <w:rsid w:val="000A2592"/>
    <w:rsid w:val="000A4EE8"/>
    <w:rsid w:val="000E23BE"/>
    <w:rsid w:val="000F1A49"/>
    <w:rsid w:val="001127F4"/>
    <w:rsid w:val="001244A6"/>
    <w:rsid w:val="001559E2"/>
    <w:rsid w:val="00156F64"/>
    <w:rsid w:val="00196519"/>
    <w:rsid w:val="001A121D"/>
    <w:rsid w:val="001E4E5D"/>
    <w:rsid w:val="001F7387"/>
    <w:rsid w:val="00221726"/>
    <w:rsid w:val="00233FDF"/>
    <w:rsid w:val="002826DE"/>
    <w:rsid w:val="00286089"/>
    <w:rsid w:val="00296C30"/>
    <w:rsid w:val="002C3245"/>
    <w:rsid w:val="002D11F5"/>
    <w:rsid w:val="002D553A"/>
    <w:rsid w:val="002F215B"/>
    <w:rsid w:val="00327899"/>
    <w:rsid w:val="003352C8"/>
    <w:rsid w:val="003815AC"/>
    <w:rsid w:val="003A5C37"/>
    <w:rsid w:val="003B6EF9"/>
    <w:rsid w:val="003C7647"/>
    <w:rsid w:val="003D4F05"/>
    <w:rsid w:val="003E7F53"/>
    <w:rsid w:val="00405860"/>
    <w:rsid w:val="00411B6F"/>
    <w:rsid w:val="00420069"/>
    <w:rsid w:val="004212A3"/>
    <w:rsid w:val="004445C4"/>
    <w:rsid w:val="004B4596"/>
    <w:rsid w:val="004F0CA1"/>
    <w:rsid w:val="004F3C50"/>
    <w:rsid w:val="005003DA"/>
    <w:rsid w:val="00515F73"/>
    <w:rsid w:val="00542D2B"/>
    <w:rsid w:val="00557550"/>
    <w:rsid w:val="005611C0"/>
    <w:rsid w:val="00571958"/>
    <w:rsid w:val="00596812"/>
    <w:rsid w:val="005A5DB4"/>
    <w:rsid w:val="005B0455"/>
    <w:rsid w:val="005F2691"/>
    <w:rsid w:val="00604091"/>
    <w:rsid w:val="00634E33"/>
    <w:rsid w:val="00642468"/>
    <w:rsid w:val="006605F4"/>
    <w:rsid w:val="0066297F"/>
    <w:rsid w:val="00666217"/>
    <w:rsid w:val="00683EE9"/>
    <w:rsid w:val="00686C75"/>
    <w:rsid w:val="00694ABA"/>
    <w:rsid w:val="006B3A44"/>
    <w:rsid w:val="006F4B6C"/>
    <w:rsid w:val="006F76C8"/>
    <w:rsid w:val="00737AA6"/>
    <w:rsid w:val="00745815"/>
    <w:rsid w:val="007626EF"/>
    <w:rsid w:val="00771EF0"/>
    <w:rsid w:val="00777613"/>
    <w:rsid w:val="00783FED"/>
    <w:rsid w:val="007A24A1"/>
    <w:rsid w:val="007C3983"/>
    <w:rsid w:val="007E4962"/>
    <w:rsid w:val="0082798F"/>
    <w:rsid w:val="00832DFA"/>
    <w:rsid w:val="008570C7"/>
    <w:rsid w:val="0086093A"/>
    <w:rsid w:val="008618BC"/>
    <w:rsid w:val="00870915"/>
    <w:rsid w:val="00870BA0"/>
    <w:rsid w:val="008755FC"/>
    <w:rsid w:val="008966B5"/>
    <w:rsid w:val="008A1B1F"/>
    <w:rsid w:val="008D1BB1"/>
    <w:rsid w:val="008D72A2"/>
    <w:rsid w:val="008E1A9C"/>
    <w:rsid w:val="008F696B"/>
    <w:rsid w:val="00905C16"/>
    <w:rsid w:val="00914C40"/>
    <w:rsid w:val="009177BE"/>
    <w:rsid w:val="0093556B"/>
    <w:rsid w:val="0094498C"/>
    <w:rsid w:val="00965E16"/>
    <w:rsid w:val="009B5686"/>
    <w:rsid w:val="009C0530"/>
    <w:rsid w:val="009D5B9A"/>
    <w:rsid w:val="009E1388"/>
    <w:rsid w:val="00A213E7"/>
    <w:rsid w:val="00A466FD"/>
    <w:rsid w:val="00AB6BB2"/>
    <w:rsid w:val="00AC3379"/>
    <w:rsid w:val="00AC4587"/>
    <w:rsid w:val="00AD149C"/>
    <w:rsid w:val="00AD5741"/>
    <w:rsid w:val="00AE549C"/>
    <w:rsid w:val="00B21328"/>
    <w:rsid w:val="00B41B46"/>
    <w:rsid w:val="00B43904"/>
    <w:rsid w:val="00B45DFE"/>
    <w:rsid w:val="00B46D6B"/>
    <w:rsid w:val="00B46F03"/>
    <w:rsid w:val="00B6338D"/>
    <w:rsid w:val="00B717A3"/>
    <w:rsid w:val="00B74DB6"/>
    <w:rsid w:val="00B92AF9"/>
    <w:rsid w:val="00B932CA"/>
    <w:rsid w:val="00B94EFC"/>
    <w:rsid w:val="00B970B1"/>
    <w:rsid w:val="00B9747E"/>
    <w:rsid w:val="00BB4562"/>
    <w:rsid w:val="00BB5AF8"/>
    <w:rsid w:val="00BC6DF2"/>
    <w:rsid w:val="00BE1C5A"/>
    <w:rsid w:val="00BE4417"/>
    <w:rsid w:val="00BE72A9"/>
    <w:rsid w:val="00C325B2"/>
    <w:rsid w:val="00C51B50"/>
    <w:rsid w:val="00C55A40"/>
    <w:rsid w:val="00C62192"/>
    <w:rsid w:val="00C62AD3"/>
    <w:rsid w:val="00C84D5B"/>
    <w:rsid w:val="00CA46E6"/>
    <w:rsid w:val="00CB0EC2"/>
    <w:rsid w:val="00CB700D"/>
    <w:rsid w:val="00CD4291"/>
    <w:rsid w:val="00CE33A1"/>
    <w:rsid w:val="00CE37B2"/>
    <w:rsid w:val="00CF14C3"/>
    <w:rsid w:val="00CF71DC"/>
    <w:rsid w:val="00D317C3"/>
    <w:rsid w:val="00D47D0D"/>
    <w:rsid w:val="00D70E06"/>
    <w:rsid w:val="00D85896"/>
    <w:rsid w:val="00D860A4"/>
    <w:rsid w:val="00D86E22"/>
    <w:rsid w:val="00DA2197"/>
    <w:rsid w:val="00DC0B69"/>
    <w:rsid w:val="00DC15B9"/>
    <w:rsid w:val="00DF339C"/>
    <w:rsid w:val="00E437F6"/>
    <w:rsid w:val="00E47042"/>
    <w:rsid w:val="00E73332"/>
    <w:rsid w:val="00E813A8"/>
    <w:rsid w:val="00E849E1"/>
    <w:rsid w:val="00E853EC"/>
    <w:rsid w:val="00E91320"/>
    <w:rsid w:val="00EA246F"/>
    <w:rsid w:val="00EB5A8D"/>
    <w:rsid w:val="00EC16A9"/>
    <w:rsid w:val="00ED6215"/>
    <w:rsid w:val="00ED6CDE"/>
    <w:rsid w:val="00F04DCA"/>
    <w:rsid w:val="00F05C3B"/>
    <w:rsid w:val="00F65B12"/>
    <w:rsid w:val="00F769AE"/>
    <w:rsid w:val="00F83B88"/>
    <w:rsid w:val="00F9619F"/>
    <w:rsid w:val="00FA1899"/>
    <w:rsid w:val="00FA5425"/>
    <w:rsid w:val="00FB1E28"/>
    <w:rsid w:val="00FD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D717E"/>
  <w15:docId w15:val="{347F521D-B48A-4C7C-867D-5293B2CA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D74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7BE"/>
    <w:pPr>
      <w:ind w:left="720"/>
      <w:contextualSpacing/>
    </w:pPr>
  </w:style>
  <w:style w:type="paragraph" w:customStyle="1" w:styleId="Betarp2">
    <w:name w:val="Be tarpų2"/>
    <w:qFormat/>
    <w:rsid w:val="00634E33"/>
    <w:pPr>
      <w:suppressAutoHyphens/>
      <w:autoSpaceDN/>
      <w:spacing w:after="0" w:line="240" w:lineRule="auto"/>
      <w:textAlignment w:val="auto"/>
    </w:pPr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E73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32"/>
  </w:style>
  <w:style w:type="paragraph" w:styleId="Footer">
    <w:name w:val="footer"/>
    <w:basedOn w:val="Normal"/>
    <w:link w:val="FooterChar"/>
    <w:uiPriority w:val="99"/>
    <w:unhideWhenUsed/>
    <w:rsid w:val="00E73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4C846-C56E-4C73-8BB0-796C1E50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3747</Words>
  <Characters>2137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Asta Naujalienė</dc:creator>
  <cp:lastModifiedBy>Aušra Petrokienė</cp:lastModifiedBy>
  <cp:revision>2</cp:revision>
  <cp:lastPrinted>2023-07-27T07:16:00Z</cp:lastPrinted>
  <dcterms:created xsi:type="dcterms:W3CDTF">2025-07-14T03:29:00Z</dcterms:created>
  <dcterms:modified xsi:type="dcterms:W3CDTF">2025-07-14T03:29:00Z</dcterms:modified>
</cp:coreProperties>
</file>